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74F4" w14:textId="77777777" w:rsidR="002B16A5" w:rsidRPr="00DD7972" w:rsidRDefault="002B16A5" w:rsidP="00AB782F">
      <w:pPr>
        <w:pStyle w:val="a5"/>
        <w:tabs>
          <w:tab w:val="clear" w:pos="4252"/>
          <w:tab w:val="clear" w:pos="8504"/>
        </w:tabs>
        <w:snapToGrid/>
        <w:spacing w:line="280" w:lineRule="exact"/>
        <w:jc w:val="center"/>
        <w:outlineLvl w:val="0"/>
        <w:rPr>
          <w:rFonts w:ascii="Times New Roman" w:hAnsi="Times New Roman"/>
          <w:b/>
          <w:kern w:val="0"/>
          <w:sz w:val="28"/>
        </w:rPr>
      </w:pPr>
      <w:r w:rsidRPr="00DD7972">
        <w:rPr>
          <w:rFonts w:ascii="Times New Roman" w:hAnsi="Times New Roman"/>
          <w:b/>
          <w:kern w:val="0"/>
          <w:sz w:val="28"/>
        </w:rPr>
        <w:t>SACLA Proposal Application Template</w:t>
      </w:r>
    </w:p>
    <w:p w14:paraId="17E468A5" w14:textId="6698C189" w:rsidR="002B16A5" w:rsidRPr="00DD7972" w:rsidRDefault="002B16A5" w:rsidP="00AB782F">
      <w:pPr>
        <w:pStyle w:val="a5"/>
        <w:tabs>
          <w:tab w:val="clear" w:pos="4252"/>
          <w:tab w:val="clear" w:pos="8504"/>
        </w:tabs>
        <w:snapToGrid/>
        <w:spacing w:line="360" w:lineRule="exact"/>
        <w:jc w:val="center"/>
        <w:outlineLvl w:val="0"/>
        <w:rPr>
          <w:rFonts w:ascii="Times New Roman" w:hAnsi="Times New Roman"/>
          <w:b/>
          <w:color w:val="FF0000"/>
          <w:sz w:val="28"/>
        </w:rPr>
      </w:pPr>
      <w:r w:rsidRPr="00DD7972">
        <w:rPr>
          <w:rFonts w:ascii="Times New Roman" w:hAnsi="Times New Roman"/>
          <w:b/>
          <w:color w:val="FF0000"/>
          <w:kern w:val="0"/>
          <w:sz w:val="28"/>
        </w:rPr>
        <w:t>(General Proposal</w:t>
      </w:r>
      <w:r w:rsidR="00583232" w:rsidRPr="00DD7972">
        <w:rPr>
          <w:rFonts w:ascii="Times New Roman" w:hAnsi="Times New Roman"/>
          <w:b/>
          <w:color w:val="FF0000"/>
          <w:kern w:val="0"/>
          <w:sz w:val="28"/>
          <w:lang w:val="en-US"/>
        </w:rPr>
        <w:t xml:space="preserve"> </w:t>
      </w:r>
      <w:r w:rsidR="007216C6" w:rsidRPr="00DD7972">
        <w:rPr>
          <w:rFonts w:ascii="Times New Roman" w:hAnsi="Times New Roman"/>
          <w:b/>
          <w:color w:val="FF0000"/>
          <w:kern w:val="0"/>
          <w:sz w:val="28"/>
          <w:lang w:val="en-US" w:eastAsia="ja-JP"/>
        </w:rPr>
        <w:t>:</w:t>
      </w:r>
      <w:r w:rsidR="00B87565" w:rsidRPr="00DD7972">
        <w:rPr>
          <w:rFonts w:ascii="Times New Roman" w:hAnsi="Times New Roman"/>
          <w:b/>
          <w:color w:val="FF0000"/>
          <w:kern w:val="0"/>
          <w:sz w:val="28"/>
          <w:lang w:val="en-US" w:eastAsia="ja-JP"/>
        </w:rPr>
        <w:t xml:space="preserve"> </w:t>
      </w:r>
      <w:r w:rsidR="00583232" w:rsidRPr="00DD7972">
        <w:rPr>
          <w:rFonts w:ascii="Times New Roman" w:hAnsi="Times New Roman"/>
          <w:b/>
          <w:color w:val="FF0000"/>
          <w:kern w:val="0"/>
          <w:sz w:val="28"/>
          <w:lang w:val="en-US"/>
        </w:rPr>
        <w:t>Proprietary</w:t>
      </w:r>
      <w:r w:rsidRPr="00DD7972">
        <w:rPr>
          <w:rFonts w:ascii="Times New Roman" w:hAnsi="Times New Roman"/>
          <w:b/>
          <w:color w:val="FF0000"/>
          <w:kern w:val="0"/>
          <w:sz w:val="28"/>
        </w:rPr>
        <w:t>)</w:t>
      </w:r>
    </w:p>
    <w:p w14:paraId="308F37AB" w14:textId="77777777" w:rsidR="002B16A5" w:rsidRPr="00DD7972" w:rsidRDefault="002B16A5" w:rsidP="002B16A5">
      <w:pPr>
        <w:pStyle w:val="a5"/>
        <w:tabs>
          <w:tab w:val="clear" w:pos="4252"/>
          <w:tab w:val="clear" w:pos="8504"/>
        </w:tabs>
        <w:snapToGrid/>
        <w:spacing w:line="240" w:lineRule="exact"/>
        <w:rPr>
          <w:rFonts w:ascii="Times New Roman" w:hAnsi="Times New Roman"/>
          <w:kern w:val="0"/>
          <w:sz w:val="22"/>
        </w:rPr>
      </w:pPr>
    </w:p>
    <w:p w14:paraId="015757AB" w14:textId="20411DB4" w:rsidR="002B16A5" w:rsidRPr="00BC1F3C" w:rsidRDefault="00D25482" w:rsidP="006B6569">
      <w:pPr>
        <w:pStyle w:val="a5"/>
        <w:spacing w:line="260" w:lineRule="exact"/>
        <w:rPr>
          <w:rFonts w:ascii="Times New Roman" w:hAnsi="Times New Roman"/>
          <w:b/>
          <w:kern w:val="0"/>
          <w:u w:val="single"/>
          <w:lang w:val="en-US" w:eastAsia="ja-JP"/>
        </w:rPr>
      </w:pPr>
      <w:r w:rsidRPr="00BC1F3C">
        <w:rPr>
          <w:rFonts w:ascii="Times New Roman" w:hAnsi="Times New Roman"/>
          <w:b/>
          <w:kern w:val="0"/>
          <w:u w:val="single"/>
          <w:shd w:val="clear" w:color="auto" w:fill="FFFDA9"/>
        </w:rPr>
        <w:t xml:space="preserve">Applicants/project leaders </w:t>
      </w:r>
      <w:r w:rsidR="00C62104" w:rsidRPr="00BC1F3C">
        <w:rPr>
          <w:rFonts w:ascii="Times New Roman" w:hAnsi="Times New Roman"/>
          <w:b/>
          <w:kern w:val="0"/>
          <w:u w:val="single"/>
          <w:shd w:val="clear" w:color="auto" w:fill="FFFDA9"/>
        </w:rPr>
        <w:t xml:space="preserve">who </w:t>
      </w:r>
      <w:r w:rsidR="00452E70" w:rsidRPr="00BC1F3C">
        <w:rPr>
          <w:rFonts w:ascii="Times New Roman" w:hAnsi="Times New Roman"/>
          <w:b/>
          <w:kern w:val="0"/>
          <w:u w:val="single"/>
          <w:shd w:val="clear" w:color="auto" w:fill="FFFDA9"/>
        </w:rPr>
        <w:t xml:space="preserve">can </w:t>
      </w:r>
      <w:r w:rsidR="00452E70" w:rsidRPr="00BC1F3C">
        <w:rPr>
          <w:rFonts w:ascii="Times New Roman" w:hAnsi="Times New Roman"/>
          <w:b/>
          <w:kern w:val="0"/>
          <w:u w:val="single"/>
          <w:shd w:val="clear" w:color="auto" w:fill="FFFDA9"/>
          <w:lang w:val="en-US"/>
        </w:rPr>
        <w:t>submit</w:t>
      </w:r>
      <w:r w:rsidR="00452E70" w:rsidRPr="00BC1F3C">
        <w:rPr>
          <w:rFonts w:ascii="Times New Roman" w:hAnsi="Times New Roman"/>
          <w:b/>
          <w:kern w:val="0"/>
          <w:u w:val="single"/>
          <w:shd w:val="clear" w:color="auto" w:fill="FFFDA9"/>
        </w:rPr>
        <w:t xml:space="preserve"> </w:t>
      </w:r>
      <w:r w:rsidR="006B6569" w:rsidRPr="00BC1F3C">
        <w:rPr>
          <w:rFonts w:ascii="Times New Roman" w:hAnsi="Times New Roman"/>
          <w:b/>
          <w:kern w:val="0"/>
          <w:u w:val="single"/>
          <w:shd w:val="clear" w:color="auto" w:fill="FFFDA9"/>
        </w:rPr>
        <w:t xml:space="preserve">proprietary </w:t>
      </w:r>
      <w:r w:rsidR="00452E70" w:rsidRPr="00BC1F3C">
        <w:rPr>
          <w:rFonts w:ascii="Times New Roman" w:hAnsi="Times New Roman"/>
          <w:b/>
          <w:kern w:val="0"/>
          <w:u w:val="single"/>
          <w:shd w:val="clear" w:color="auto" w:fill="FFFDA9"/>
          <w:lang w:val="en-US"/>
        </w:rPr>
        <w:t>proposals</w:t>
      </w:r>
      <w:r w:rsidR="006B6569" w:rsidRPr="00BC1F3C">
        <w:rPr>
          <w:rFonts w:ascii="Times New Roman" w:hAnsi="Times New Roman"/>
          <w:b/>
          <w:kern w:val="0"/>
          <w:u w:val="single"/>
          <w:shd w:val="clear" w:color="auto" w:fill="FFFDA9"/>
        </w:rPr>
        <w:t xml:space="preserve"> of SACLA public beamline </w:t>
      </w:r>
      <w:r w:rsidR="003C6654" w:rsidRPr="00BC1F3C">
        <w:rPr>
          <w:rFonts w:ascii="Times New Roman" w:hAnsi="Times New Roman"/>
          <w:b/>
          <w:kern w:val="0"/>
          <w:u w:val="single"/>
          <w:shd w:val="clear" w:color="auto" w:fill="FFFDA9"/>
        </w:rPr>
        <w:t>had been</w:t>
      </w:r>
      <w:r w:rsidR="006D68BE" w:rsidRPr="00B45A98">
        <w:rPr>
          <w:rFonts w:ascii="Times New Roman" w:hAnsi="Times New Roman"/>
          <w:b/>
          <w:kern w:val="0"/>
          <w:u w:val="single"/>
          <w:shd w:val="clear" w:color="auto" w:fill="FFFDA9"/>
        </w:rPr>
        <w:t xml:space="preserve"> limited to those </w:t>
      </w:r>
      <w:r w:rsidRPr="00B45A98">
        <w:rPr>
          <w:rFonts w:ascii="Times New Roman" w:hAnsi="Times New Roman"/>
          <w:b/>
          <w:kern w:val="0"/>
          <w:u w:val="single"/>
          <w:shd w:val="clear" w:color="auto" w:fill="FFFDA9"/>
        </w:rPr>
        <w:t>affiliated with corporate enterprise</w:t>
      </w:r>
      <w:r w:rsidR="006D68BE" w:rsidRPr="00B45A98">
        <w:rPr>
          <w:rFonts w:ascii="Times New Roman" w:hAnsi="Times New Roman"/>
          <w:b/>
          <w:kern w:val="0"/>
          <w:u w:val="single"/>
          <w:shd w:val="clear" w:color="auto" w:fill="FFFDA9"/>
        </w:rPr>
        <w:t>s</w:t>
      </w:r>
      <w:r w:rsidR="006B6569" w:rsidRPr="00B45A98">
        <w:rPr>
          <w:rFonts w:ascii="Times New Roman" w:hAnsi="Times New Roman"/>
          <w:b/>
          <w:kern w:val="0"/>
          <w:u w:val="single"/>
          <w:shd w:val="clear" w:color="auto" w:fill="FFFDA9"/>
        </w:rPr>
        <w:t xml:space="preserve"> </w:t>
      </w:r>
      <w:r w:rsidRPr="00B45A98">
        <w:rPr>
          <w:rFonts w:ascii="Times New Roman" w:hAnsi="Times New Roman"/>
          <w:b/>
          <w:kern w:val="0"/>
          <w:u w:val="single"/>
          <w:shd w:val="clear" w:color="auto" w:fill="FFFDA9"/>
        </w:rPr>
        <w:t>located and registered in Japan.</w:t>
      </w:r>
      <w:r w:rsidR="006D68BE" w:rsidRPr="00B45A98">
        <w:rPr>
          <w:rFonts w:ascii="Times New Roman" w:hAnsi="Times New Roman"/>
          <w:b/>
          <w:kern w:val="0"/>
          <w:u w:val="single"/>
          <w:shd w:val="clear" w:color="auto" w:fill="FFFDA9"/>
        </w:rPr>
        <w:t xml:space="preserve"> </w:t>
      </w:r>
      <w:r w:rsidR="00935E24" w:rsidRPr="00BC1F3C">
        <w:rPr>
          <w:rFonts w:ascii="Times New Roman" w:hAnsi="Times New Roman"/>
          <w:b/>
          <w:color w:val="FF0000"/>
          <w:kern w:val="0"/>
          <w:u w:val="single"/>
          <w:shd w:val="clear" w:color="auto" w:fill="FFFDA9"/>
        </w:rPr>
        <w:t>Starting the f</w:t>
      </w:r>
      <w:r w:rsidR="006D68BE" w:rsidRPr="00BC1F3C">
        <w:rPr>
          <w:rFonts w:ascii="Times New Roman" w:hAnsi="Times New Roman"/>
          <w:b/>
          <w:color w:val="FF0000"/>
          <w:kern w:val="0"/>
          <w:u w:val="single"/>
          <w:shd w:val="clear" w:color="auto" w:fill="FFFDA9"/>
        </w:rPr>
        <w:t>rom 2024B term, those affiliated with academic research institutions located and registered in Japan are also eligible to apply</w:t>
      </w:r>
      <w:r w:rsidR="006D68BE" w:rsidRPr="00BC1F3C">
        <w:rPr>
          <w:rFonts w:ascii="Times New Roman" w:hAnsi="Times New Roman"/>
          <w:b/>
          <w:kern w:val="0"/>
          <w:u w:val="single"/>
          <w:shd w:val="clear" w:color="auto" w:fill="FFFDA9"/>
        </w:rPr>
        <w:t>.</w:t>
      </w:r>
    </w:p>
    <w:p w14:paraId="4320D24C" w14:textId="77777777" w:rsidR="00D25482" w:rsidRPr="00DD7972" w:rsidRDefault="00D25482" w:rsidP="00D25482">
      <w:pPr>
        <w:pStyle w:val="a5"/>
        <w:tabs>
          <w:tab w:val="clear" w:pos="4252"/>
          <w:tab w:val="clear" w:pos="8504"/>
        </w:tabs>
        <w:snapToGrid/>
        <w:spacing w:line="260" w:lineRule="exact"/>
        <w:rPr>
          <w:rFonts w:ascii="Times New Roman" w:hAnsi="Times New Roman"/>
          <w:b/>
          <w:kern w:val="0"/>
          <w:u w:val="single"/>
        </w:rPr>
      </w:pPr>
    </w:p>
    <w:p w14:paraId="27D31F9B" w14:textId="77777777" w:rsidR="00B216B7" w:rsidRPr="00DD7972" w:rsidRDefault="00B216B7" w:rsidP="00B216B7">
      <w:pPr>
        <w:autoSpaceDE w:val="0"/>
        <w:autoSpaceDN w:val="0"/>
        <w:adjustRightInd w:val="0"/>
        <w:spacing w:line="240" w:lineRule="exact"/>
        <w:jc w:val="left"/>
        <w:rPr>
          <w:rFonts w:ascii="Times New Roman" w:hAnsi="Times New Roman"/>
          <w:b/>
          <w:bCs/>
          <w:sz w:val="22"/>
        </w:rPr>
      </w:pPr>
      <w:r w:rsidRPr="00DD7972">
        <w:rPr>
          <w:rFonts w:ascii="Times New Roman" w:hAnsi="Times New Roman"/>
          <w:b/>
          <w:bCs/>
          <w:color w:val="FF0000"/>
          <w:sz w:val="22"/>
        </w:rPr>
        <w:t>Notice for Applicants Planning to Perform Experiments at BL3</w:t>
      </w:r>
    </w:p>
    <w:p w14:paraId="69703820" w14:textId="7D1D387C" w:rsidR="00B216B7" w:rsidRPr="00DD7972" w:rsidRDefault="005A0265" w:rsidP="00B216B7">
      <w:pPr>
        <w:autoSpaceDE w:val="0"/>
        <w:autoSpaceDN w:val="0"/>
        <w:adjustRightInd w:val="0"/>
        <w:spacing w:line="240" w:lineRule="exact"/>
        <w:jc w:val="left"/>
        <w:rPr>
          <w:rFonts w:ascii="Times New Roman" w:hAnsi="Times New Roman"/>
          <w:b/>
          <w:bCs/>
          <w:color w:val="FF0000"/>
          <w:kern w:val="0"/>
          <w:sz w:val="22"/>
        </w:rPr>
      </w:pPr>
      <w:r w:rsidRPr="00DD7972">
        <w:rPr>
          <w:rFonts w:ascii="Times New Roman" w:hAnsi="Times New Roman"/>
          <w:b/>
          <w:bCs/>
          <w:color w:val="FF0000"/>
          <w:kern w:val="0"/>
          <w:sz w:val="22"/>
        </w:rPr>
        <w:t>F</w:t>
      </w:r>
      <w:r w:rsidR="00B216B7" w:rsidRPr="00DD7972">
        <w:rPr>
          <w:rFonts w:ascii="Times New Roman" w:hAnsi="Times New Roman"/>
          <w:b/>
          <w:bCs/>
          <w:color w:val="FF0000"/>
          <w:kern w:val="0"/>
          <w:sz w:val="22"/>
        </w:rPr>
        <w:t xml:space="preserve">rom the 2024A term, new experimental capabilities at EH3 of BL2 will enable users to carry out certain types of experiments at EH3 that were solely conducted at BL3 previously. </w:t>
      </w:r>
      <w:r w:rsidR="00B216B7" w:rsidRPr="00DD7972">
        <w:rPr>
          <w:rFonts w:ascii="Times New Roman" w:hAnsi="Times New Roman"/>
          <w:kern w:val="0"/>
          <w:sz w:val="22"/>
        </w:rPr>
        <w:t>The details of new capabilities are summarized in the</w:t>
      </w:r>
      <w:hyperlink r:id="rId7" w:history="1">
        <w:r w:rsidR="00B216B7" w:rsidRPr="00DD7972">
          <w:rPr>
            <w:rStyle w:val="af2"/>
            <w:rFonts w:ascii="Times New Roman" w:hAnsi="Times New Roman"/>
            <w:kern w:val="0"/>
            <w:sz w:val="22"/>
          </w:rPr>
          <w:t xml:space="preserve"> call for proposals</w:t>
        </w:r>
      </w:hyperlink>
      <w:r w:rsidR="00B216B7" w:rsidRPr="00DD7972">
        <w:rPr>
          <w:rFonts w:ascii="Times New Roman" w:hAnsi="Times New Roman"/>
          <w:kern w:val="0"/>
          <w:sz w:val="22"/>
        </w:rPr>
        <w:t xml:space="preserve">. </w:t>
      </w:r>
    </w:p>
    <w:p w14:paraId="11261405" w14:textId="77777777" w:rsidR="00B216B7" w:rsidRPr="00DD7972" w:rsidRDefault="00B216B7" w:rsidP="00B216B7">
      <w:pPr>
        <w:autoSpaceDE w:val="0"/>
        <w:autoSpaceDN w:val="0"/>
        <w:adjustRightInd w:val="0"/>
        <w:spacing w:line="240" w:lineRule="exact"/>
        <w:jc w:val="left"/>
        <w:rPr>
          <w:rFonts w:ascii="Times New Roman" w:hAnsi="Times New Roman"/>
          <w:b/>
          <w:bCs/>
          <w:color w:val="FF0000"/>
          <w:kern w:val="0"/>
          <w:sz w:val="22"/>
        </w:rPr>
      </w:pPr>
      <w:r w:rsidRPr="00DD7972">
        <w:rPr>
          <w:rFonts w:ascii="Times New Roman" w:hAnsi="Times New Roman"/>
          <w:b/>
          <w:bCs/>
          <w:color w:val="FF0000"/>
          <w:kern w:val="0"/>
          <w:sz w:val="22"/>
          <w:shd w:val="clear" w:color="auto" w:fill="FFFDA9"/>
        </w:rPr>
        <w:t>If applicants for BL3 consider that the assignment of beamtime at BL2 is also acceptable, they are encouraged to express their opinion as “The assignment of BL2 beamtime is also acceptable”</w:t>
      </w:r>
      <w:r w:rsidRPr="00DD7972">
        <w:rPr>
          <w:rFonts w:ascii="Times New Roman" w:hAnsi="Times New Roman"/>
          <w:b/>
          <w:bCs/>
          <w:color w:val="FF0000"/>
          <w:kern w:val="0"/>
          <w:sz w:val="22"/>
        </w:rPr>
        <w:t xml:space="preserve"> </w:t>
      </w:r>
      <w:r w:rsidRPr="00DD7972">
        <w:rPr>
          <w:rFonts w:ascii="Times New Roman" w:hAnsi="Times New Roman"/>
          <w:b/>
          <w:bCs/>
          <w:kern w:val="0"/>
          <w:sz w:val="22"/>
        </w:rPr>
        <w:t>in the section</w:t>
      </w:r>
      <w:r w:rsidRPr="00DD7972">
        <w:rPr>
          <w:rFonts w:ascii="Times New Roman" w:hAnsi="Times New Roman"/>
          <w:b/>
          <w:bCs/>
          <w:color w:val="FF0000"/>
          <w:kern w:val="0"/>
          <w:sz w:val="22"/>
        </w:rPr>
        <w:t xml:space="preserve"> </w:t>
      </w:r>
      <w:r w:rsidRPr="00DD7972">
        <w:rPr>
          <w:rFonts w:ascii="Times New Roman" w:hAnsi="Times New Roman"/>
          <w:b/>
          <w:bCs/>
          <w:color w:val="FF0000"/>
          <w:kern w:val="0"/>
          <w:sz w:val="22"/>
          <w:shd w:val="clear" w:color="auto" w:fill="FFFDA9"/>
        </w:rPr>
        <w:t>“Facility instruments to be used.”</w:t>
      </w:r>
    </w:p>
    <w:p w14:paraId="7CDAC8F9" w14:textId="4096D85F" w:rsidR="00B216B7" w:rsidRPr="00DD7972" w:rsidRDefault="00AA2941" w:rsidP="00B216B7">
      <w:pPr>
        <w:autoSpaceDE w:val="0"/>
        <w:autoSpaceDN w:val="0"/>
        <w:adjustRightInd w:val="0"/>
        <w:spacing w:line="240" w:lineRule="exact"/>
        <w:jc w:val="left"/>
        <w:rPr>
          <w:rFonts w:ascii="Times New Roman" w:hAnsi="Times New Roman"/>
          <w:kern w:val="0"/>
          <w:sz w:val="22"/>
        </w:rPr>
      </w:pPr>
      <w:r>
        <w:rPr>
          <w:rFonts w:ascii="Times New Roman" w:hAnsi="Times New Roman"/>
          <w:kern w:val="0"/>
          <w:sz w:val="22"/>
        </w:rPr>
        <w:t>N</w:t>
      </w:r>
      <w:r w:rsidR="00B216B7" w:rsidRPr="00DD7972">
        <w:rPr>
          <w:rFonts w:ascii="Times New Roman" w:hAnsi="Times New Roman" w:hint="eastAsia"/>
          <w:kern w:val="0"/>
          <w:sz w:val="22"/>
        </w:rPr>
        <w:t>o</w:t>
      </w:r>
      <w:r w:rsidR="00B216B7" w:rsidRPr="00DD7972">
        <w:rPr>
          <w:rFonts w:ascii="Times New Roman" w:hAnsi="Times New Roman"/>
          <w:kern w:val="0"/>
          <w:sz w:val="22"/>
        </w:rPr>
        <w:t>te that the hutch and beamline assignment will be decided based on the overall judgment of the review results and the experimental conditions.</w:t>
      </w:r>
      <w:r w:rsidR="006C7048" w:rsidRPr="00DD7972">
        <w:rPr>
          <w:rFonts w:ascii="Times New Roman" w:hAnsi="Times New Roman"/>
          <w:kern w:val="0"/>
          <w:sz w:val="22"/>
        </w:rPr>
        <w:t xml:space="preserve"> Therefore,</w:t>
      </w:r>
      <w:r w:rsidR="00DD7972">
        <w:rPr>
          <w:rFonts w:ascii="Times New Roman" w:hAnsi="Times New Roman"/>
          <w:kern w:val="0"/>
          <w:sz w:val="22"/>
        </w:rPr>
        <w:t xml:space="preserve"> please be aware that </w:t>
      </w:r>
      <w:r w:rsidR="006C7048" w:rsidRPr="00DD7972">
        <w:rPr>
          <w:rFonts w:ascii="Times New Roman" w:hAnsi="Times New Roman" w:hint="eastAsia"/>
          <w:kern w:val="0"/>
          <w:sz w:val="22"/>
        </w:rPr>
        <w:t>t</w:t>
      </w:r>
      <w:r w:rsidR="006C7048" w:rsidRPr="00DD7972">
        <w:rPr>
          <w:rFonts w:ascii="Times New Roman" w:hAnsi="Times New Roman"/>
          <w:kern w:val="0"/>
          <w:sz w:val="22"/>
        </w:rPr>
        <w:t>he assigned beamline might be different from the one desired in the proposal.</w:t>
      </w:r>
    </w:p>
    <w:p w14:paraId="4E785B83" w14:textId="77777777" w:rsidR="00B216B7" w:rsidRPr="00DD7972" w:rsidRDefault="00B216B7" w:rsidP="002B16A5">
      <w:pPr>
        <w:pStyle w:val="a5"/>
        <w:tabs>
          <w:tab w:val="clear" w:pos="4252"/>
          <w:tab w:val="clear" w:pos="8504"/>
        </w:tabs>
        <w:snapToGrid/>
        <w:spacing w:line="260" w:lineRule="exact"/>
        <w:rPr>
          <w:rFonts w:ascii="Times New Roman" w:hAnsi="Times New Roman"/>
          <w:b/>
          <w:kern w:val="0"/>
          <w:u w:val="single"/>
        </w:rPr>
      </w:pPr>
    </w:p>
    <w:p w14:paraId="0ECAE59C" w14:textId="6B08DFA3" w:rsidR="002B16A5" w:rsidRPr="00DD7972" w:rsidRDefault="002B16A5" w:rsidP="002B16A5">
      <w:pPr>
        <w:pStyle w:val="a5"/>
        <w:tabs>
          <w:tab w:val="clear" w:pos="4252"/>
          <w:tab w:val="clear" w:pos="8504"/>
        </w:tabs>
        <w:snapToGrid/>
        <w:spacing w:line="260" w:lineRule="exact"/>
        <w:rPr>
          <w:rFonts w:ascii="Times New Roman" w:hAnsi="Times New Roman"/>
          <w:b/>
          <w:kern w:val="0"/>
          <w:u w:val="single"/>
        </w:rPr>
      </w:pPr>
      <w:r w:rsidRPr="00DD7972">
        <w:rPr>
          <w:rFonts w:ascii="Times New Roman" w:hAnsi="Times New Roman"/>
          <w:b/>
          <w:kern w:val="0"/>
          <w:u w:val="single"/>
        </w:rPr>
        <w:t>This proposal application template can be used to draft your proposal application details and then copy and paste them into the online application.</w:t>
      </w:r>
    </w:p>
    <w:p w14:paraId="18D744C7" w14:textId="77777777" w:rsidR="002B16A5" w:rsidRPr="00DD7972" w:rsidRDefault="002B16A5">
      <w:pPr>
        <w:autoSpaceDE w:val="0"/>
        <w:autoSpaceDN w:val="0"/>
        <w:adjustRightInd w:val="0"/>
        <w:spacing w:line="240" w:lineRule="exact"/>
        <w:jc w:val="left"/>
        <w:rPr>
          <w:rFonts w:ascii="Times New Roman" w:hAnsi="Times New Roman"/>
          <w:kern w:val="0"/>
          <w:sz w:val="22"/>
        </w:rPr>
      </w:pPr>
    </w:p>
    <w:p w14:paraId="157640A1" w14:textId="77777777" w:rsidR="002B16A5" w:rsidRPr="00DD7972" w:rsidRDefault="002B16A5">
      <w:pPr>
        <w:autoSpaceDE w:val="0"/>
        <w:autoSpaceDN w:val="0"/>
        <w:adjustRightInd w:val="0"/>
        <w:spacing w:line="240" w:lineRule="exact"/>
        <w:jc w:val="left"/>
        <w:rPr>
          <w:rFonts w:ascii="Times New Roman" w:hAnsi="Times New Roman"/>
          <w:kern w:val="0"/>
          <w:sz w:val="22"/>
        </w:rPr>
      </w:pPr>
    </w:p>
    <w:p w14:paraId="749A1067" w14:textId="77777777" w:rsidR="002B16A5" w:rsidRPr="00DD7972" w:rsidRDefault="002B16A5">
      <w:pPr>
        <w:autoSpaceDE w:val="0"/>
        <w:autoSpaceDN w:val="0"/>
        <w:adjustRightInd w:val="0"/>
        <w:spacing w:line="240" w:lineRule="exact"/>
        <w:jc w:val="left"/>
        <w:rPr>
          <w:rFonts w:ascii="Times New Roman" w:hAnsi="Times New Roman"/>
          <w:kern w:val="0"/>
          <w:sz w:val="22"/>
        </w:rPr>
      </w:pPr>
      <w:r w:rsidRPr="00DD7972">
        <w:rPr>
          <w:rFonts w:ascii="Times New Roman" w:hAnsi="Times New Roman"/>
          <w:b/>
          <w:kern w:val="0"/>
          <w:sz w:val="22"/>
        </w:rPr>
        <w:t>[PAGE 1: Basic Information]</w:t>
      </w:r>
    </w:p>
    <w:p w14:paraId="5574328B" w14:textId="4E9998E9" w:rsidR="002B16A5" w:rsidRPr="00DD7972" w:rsidRDefault="002B16A5">
      <w:pPr>
        <w:autoSpaceDE w:val="0"/>
        <w:autoSpaceDN w:val="0"/>
        <w:adjustRightInd w:val="0"/>
        <w:spacing w:line="240" w:lineRule="exact"/>
        <w:jc w:val="left"/>
        <w:rPr>
          <w:rFonts w:ascii="Times New Roman" w:hAnsi="Times New Roman"/>
          <w:sz w:val="22"/>
        </w:rPr>
      </w:pPr>
      <w:r w:rsidRPr="00DD7972">
        <w:rPr>
          <w:rFonts w:ascii="Times New Roman" w:hAnsi="Times New Roman"/>
          <w:kern w:val="0"/>
          <w:sz w:val="22"/>
        </w:rPr>
        <w:t xml:space="preserve">1. Title of Experiment </w:t>
      </w:r>
      <w:r w:rsidR="002B7F5C" w:rsidRPr="00DD7972">
        <w:rPr>
          <w:rFonts w:ascii="Times New Roman" w:hAnsi="Times New Roman"/>
          <w:color w:val="FF0000"/>
          <w:kern w:val="0"/>
          <w:sz w:val="22"/>
        </w:rPr>
        <w:t>&lt;</w:t>
      </w:r>
      <w:r w:rsidRPr="00DD7972">
        <w:rPr>
          <w:rFonts w:ascii="Times New Roman" w:hAnsi="Times New Roman"/>
          <w:color w:val="FF0000"/>
          <w:kern w:val="0"/>
          <w:sz w:val="22"/>
        </w:rPr>
        <w:t>required</w:t>
      </w:r>
      <w:r w:rsidR="002B7F5C" w:rsidRPr="00DD7972">
        <w:rPr>
          <w:rFonts w:ascii="Times New Roman" w:hAnsi="Times New Roman"/>
          <w:color w:val="FF0000"/>
          <w:kern w:val="0"/>
          <w:sz w:val="22"/>
        </w:rPr>
        <w:t>&gt;</w:t>
      </w:r>
      <w:r w:rsidRPr="00DD7972">
        <w:rPr>
          <w:rFonts w:ascii="Times New Roman" w:hAnsi="Times New Roman"/>
          <w:kern w:val="0"/>
          <w:sz w:val="22"/>
        </w:rPr>
        <w:t xml:space="preserve"> (70 word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DD7972" w14:paraId="28B9059A" w14:textId="77777777" w:rsidTr="00A95654">
        <w:trPr>
          <w:trHeight w:val="964"/>
        </w:trPr>
        <w:tc>
          <w:tcPr>
            <w:tcW w:w="9360" w:type="dxa"/>
          </w:tcPr>
          <w:p w14:paraId="65C3EF1D" w14:textId="77777777" w:rsidR="002B16A5" w:rsidRPr="00DD7972" w:rsidRDefault="002B16A5" w:rsidP="00CB2575">
            <w:pPr>
              <w:autoSpaceDE w:val="0"/>
              <w:autoSpaceDN w:val="0"/>
              <w:adjustRightInd w:val="0"/>
              <w:spacing w:line="240" w:lineRule="exact"/>
              <w:jc w:val="left"/>
              <w:rPr>
                <w:rFonts w:ascii="Times New Roman" w:hAnsi="Times New Roman"/>
                <w:sz w:val="22"/>
              </w:rPr>
            </w:pPr>
            <w:bookmarkStart w:id="0" w:name="OLE_LINK1"/>
          </w:p>
        </w:tc>
      </w:tr>
    </w:tbl>
    <w:bookmarkEnd w:id="0"/>
    <w:p w14:paraId="5D18A528" w14:textId="0F696729" w:rsidR="00583232" w:rsidRPr="00DD7972" w:rsidRDefault="00583232" w:rsidP="00583232">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 xml:space="preserve">  Experiment</w:t>
      </w:r>
      <w:r w:rsidR="00C232EB" w:rsidRPr="00DD7972">
        <w:rPr>
          <w:rFonts w:ascii="Times New Roman" w:hAnsi="Times New Roman"/>
          <w:sz w:val="22"/>
        </w:rPr>
        <w:t xml:space="preserve"> Title</w:t>
      </w:r>
      <w:r w:rsidRPr="00DD7972">
        <w:rPr>
          <w:rFonts w:ascii="Times New Roman" w:hAnsi="Times New Roman"/>
          <w:sz w:val="22"/>
        </w:rPr>
        <w:t xml:space="preserve"> for Public Announcement</w:t>
      </w:r>
      <w:r w:rsidR="002B7F5C" w:rsidRPr="00DD7972">
        <w:rPr>
          <w:rFonts w:ascii="Times New Roman" w:hAnsi="Times New Roman"/>
          <w:sz w:val="22"/>
        </w:rPr>
        <w:t xml:space="preserve"> </w:t>
      </w:r>
      <w:r w:rsidR="002B7F5C" w:rsidRPr="00DD7972">
        <w:rPr>
          <w:rFonts w:ascii="Times New Roman" w:hAnsi="Times New Roman"/>
          <w:color w:val="FF0000"/>
          <w:kern w:val="0"/>
          <w:sz w:val="22"/>
        </w:rPr>
        <w:t>&lt;</w:t>
      </w:r>
      <w:r w:rsidR="00DB010A" w:rsidRPr="00DD7972">
        <w:rPr>
          <w:rFonts w:ascii="Times New Roman" w:hAnsi="Times New Roman"/>
          <w:color w:val="FF0000"/>
          <w:kern w:val="0"/>
          <w:sz w:val="22"/>
        </w:rPr>
        <w:t>required</w:t>
      </w:r>
      <w:r w:rsidR="002B7F5C" w:rsidRPr="00DD7972">
        <w:rPr>
          <w:rFonts w:ascii="Times New Roman" w:hAnsi="Times New Roman"/>
          <w:color w:val="FF0000"/>
          <w:kern w:val="0"/>
          <w:sz w:val="22"/>
        </w:rPr>
        <w:t>&gt;</w:t>
      </w:r>
      <w:r w:rsidRPr="00DD7972">
        <w:rPr>
          <w:rFonts w:ascii="Times New Roman" w:hAnsi="Times New Roman"/>
          <w:kern w:val="0"/>
          <w:sz w:val="22"/>
        </w:rPr>
        <w:t xml:space="preserve"> (70 word limit)</w:t>
      </w:r>
    </w:p>
    <w:tbl>
      <w:tblPr>
        <w:tblpPr w:leftFromText="142" w:rightFromText="142" w:vertAnchor="text" w:horzAnchor="page" w:tblpX="1441"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583232" w:rsidRPr="00DD7972" w14:paraId="26024716" w14:textId="77777777" w:rsidTr="00A95654">
        <w:trPr>
          <w:trHeight w:val="964"/>
        </w:trPr>
        <w:tc>
          <w:tcPr>
            <w:tcW w:w="9354" w:type="dxa"/>
          </w:tcPr>
          <w:p w14:paraId="1584E2EC" w14:textId="1F82D2B6" w:rsidR="007216C6" w:rsidRPr="00DD7972" w:rsidRDefault="007216C6" w:rsidP="00493041">
            <w:pPr>
              <w:autoSpaceDE w:val="0"/>
              <w:autoSpaceDN w:val="0"/>
              <w:adjustRightInd w:val="0"/>
              <w:spacing w:line="240" w:lineRule="exact"/>
              <w:jc w:val="left"/>
              <w:rPr>
                <w:rFonts w:ascii="Times New Roman" w:hAnsi="Times New Roman"/>
                <w:sz w:val="22"/>
              </w:rPr>
            </w:pPr>
          </w:p>
        </w:tc>
      </w:tr>
    </w:tbl>
    <w:p w14:paraId="406DD82E" w14:textId="6D76012B" w:rsidR="002B16A5" w:rsidRPr="00DD7972" w:rsidRDefault="002B16A5">
      <w:pPr>
        <w:autoSpaceDE w:val="0"/>
        <w:autoSpaceDN w:val="0"/>
        <w:adjustRightInd w:val="0"/>
        <w:spacing w:line="240" w:lineRule="exact"/>
        <w:jc w:val="left"/>
        <w:rPr>
          <w:rFonts w:ascii="Times New Roman" w:hAnsi="Times New Roman"/>
          <w:sz w:val="22"/>
        </w:rPr>
      </w:pPr>
    </w:p>
    <w:p w14:paraId="510B3799" w14:textId="5C160BFE" w:rsidR="002B16A5" w:rsidRPr="00DD7972" w:rsidRDefault="002B16A5" w:rsidP="002B16A5">
      <w:pPr>
        <w:autoSpaceDE w:val="0"/>
        <w:autoSpaceDN w:val="0"/>
        <w:adjustRightInd w:val="0"/>
        <w:spacing w:line="240" w:lineRule="exact"/>
        <w:jc w:val="left"/>
        <w:rPr>
          <w:rFonts w:ascii="Times New Roman" w:hAnsi="Times New Roman"/>
          <w:color w:val="FF0000"/>
          <w:kern w:val="0"/>
          <w:sz w:val="22"/>
        </w:rPr>
      </w:pPr>
      <w:r w:rsidRPr="00DD7972">
        <w:rPr>
          <w:rFonts w:ascii="Times New Roman" w:hAnsi="Times New Roman"/>
          <w:sz w:val="22"/>
        </w:rPr>
        <w:t xml:space="preserve">2. Research Area </w:t>
      </w:r>
      <w:r w:rsidR="002E3576" w:rsidRPr="00DD7972">
        <w:rPr>
          <w:rFonts w:ascii="Times New Roman" w:hAnsi="Times New Roman"/>
          <w:sz w:val="22"/>
        </w:rPr>
        <w:t>and Research Method</w:t>
      </w:r>
    </w:p>
    <w:p w14:paraId="3AF5450D" w14:textId="2E424C82" w:rsidR="00122660" w:rsidRPr="00DD7972" w:rsidRDefault="00122660" w:rsidP="00122660">
      <w:pPr>
        <w:spacing w:line="280" w:lineRule="exact"/>
        <w:rPr>
          <w:rFonts w:ascii="Times New Roman" w:hAnsi="Times New Roman"/>
          <w:color w:val="FF0000"/>
          <w:kern w:val="0"/>
          <w:sz w:val="22"/>
        </w:rPr>
      </w:pPr>
      <w:r w:rsidRPr="00DD7972">
        <w:rPr>
          <w:rFonts w:ascii="Times New Roman" w:hAnsi="Times New Roman"/>
          <w:sz w:val="22"/>
          <w:szCs w:val="22"/>
        </w:rPr>
        <w:t>2-1</w:t>
      </w:r>
      <w:r w:rsidR="00C232EB" w:rsidRPr="00DD7972">
        <w:rPr>
          <w:rFonts w:ascii="Times New Roman" w:hAnsi="Times New Roman"/>
          <w:sz w:val="22"/>
          <w:szCs w:val="22"/>
        </w:rPr>
        <w:t xml:space="preserve">. </w:t>
      </w:r>
      <w:r w:rsidRPr="00DD7972">
        <w:rPr>
          <w:rFonts w:ascii="Times New Roman" w:hAnsi="Times New Roman"/>
          <w:sz w:val="22"/>
          <w:szCs w:val="22"/>
        </w:rPr>
        <w:t>Research Area</w:t>
      </w:r>
      <w:r w:rsidR="004D12E3" w:rsidRPr="00DD7972">
        <w:rPr>
          <w:rFonts w:ascii="Times New Roman" w:hAnsi="Times New Roman"/>
          <w:kern w:val="0"/>
          <w:sz w:val="22"/>
        </w:rPr>
        <w:t xml:space="preserve"> </w:t>
      </w:r>
      <w:r w:rsidR="002B7F5C" w:rsidRPr="00DD7972">
        <w:rPr>
          <w:rFonts w:ascii="Times New Roman" w:hAnsi="Times New Roman"/>
          <w:color w:val="FF0000"/>
          <w:kern w:val="0"/>
          <w:sz w:val="22"/>
        </w:rPr>
        <w:t>&lt;</w:t>
      </w:r>
      <w:r w:rsidR="004D12E3" w:rsidRPr="00DD7972">
        <w:rPr>
          <w:rFonts w:ascii="Times New Roman" w:hAnsi="Times New Roman"/>
          <w:color w:val="FF0000"/>
          <w:kern w:val="0"/>
          <w:sz w:val="22"/>
        </w:rPr>
        <w:t>required</w:t>
      </w:r>
      <w:r w:rsidR="002B7F5C" w:rsidRPr="00DD7972">
        <w:rPr>
          <w:rFonts w:ascii="Times New Roman" w:hAnsi="Times New Roman"/>
          <w:color w:val="FF0000"/>
          <w:kern w:val="0"/>
          <w:sz w:val="22"/>
        </w:rPr>
        <w:t>&gt;</w:t>
      </w:r>
    </w:p>
    <w:p w14:paraId="407DD904" w14:textId="7EC73607" w:rsidR="00EF7C8F" w:rsidRPr="00DD7972" w:rsidRDefault="00EF7C8F" w:rsidP="00122660">
      <w:pPr>
        <w:spacing w:line="280" w:lineRule="exact"/>
        <w:rPr>
          <w:rFonts w:ascii="Times New Roman" w:hAnsi="Times New Roman"/>
          <w:sz w:val="22"/>
          <w:szCs w:val="22"/>
        </w:rPr>
      </w:pPr>
      <w:r w:rsidRPr="00DD7972">
        <w:rPr>
          <w:rFonts w:ascii="Times New Roman" w:hAnsi="Times New Roman"/>
          <w:sz w:val="22"/>
          <w:szCs w:val="22"/>
        </w:rPr>
        <w:t>- Main Area: Please choose a Main Research Area.</w:t>
      </w:r>
      <w:r w:rsidRPr="00DD7972">
        <w:rPr>
          <w:rFonts w:ascii="Times New Roman" w:hAnsi="Times New Roman"/>
          <w:kern w:val="0"/>
          <w:sz w:val="22"/>
        </w:rPr>
        <w:t xml:space="preserve"> </w:t>
      </w:r>
      <w:r w:rsidRPr="00DD7972">
        <w:rPr>
          <w:rFonts w:ascii="Times New Roman" w:hAnsi="Times New Roman"/>
          <w:color w:val="FF0000"/>
          <w:kern w:val="0"/>
          <w:sz w:val="22"/>
        </w:rPr>
        <w:t>&lt;required&gt;</w:t>
      </w:r>
    </w:p>
    <w:tbl>
      <w:tblPr>
        <w:tblW w:w="93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6945"/>
      </w:tblGrid>
      <w:tr w:rsidR="00333875" w:rsidRPr="00DD7972" w14:paraId="01D22E80" w14:textId="77777777" w:rsidTr="00333875">
        <w:trPr>
          <w:cantSplit/>
        </w:trPr>
        <w:tc>
          <w:tcPr>
            <w:tcW w:w="2420" w:type="dxa"/>
            <w:shd w:val="clear" w:color="auto" w:fill="auto"/>
            <w:tcMar>
              <w:left w:w="0" w:type="dxa"/>
              <w:right w:w="0" w:type="dxa"/>
            </w:tcMar>
            <w:vAlign w:val="center"/>
          </w:tcPr>
          <w:p w14:paraId="65E3A4A5" w14:textId="77777777" w:rsidR="00333875" w:rsidRPr="00DD7972" w:rsidRDefault="00333875" w:rsidP="003514B2">
            <w:pPr>
              <w:snapToGrid w:val="0"/>
              <w:jc w:val="center"/>
              <w:rPr>
                <w:rFonts w:ascii="Times New Roman" w:hAnsi="Times New Roman"/>
                <w:sz w:val="22"/>
                <w:szCs w:val="22"/>
              </w:rPr>
            </w:pPr>
            <w:r w:rsidRPr="00DD7972">
              <w:rPr>
                <w:rFonts w:ascii="Times New Roman" w:hAnsi="Times New Roman"/>
                <w:sz w:val="22"/>
                <w:szCs w:val="22"/>
              </w:rPr>
              <w:t>Main Research Area</w:t>
            </w:r>
          </w:p>
        </w:tc>
        <w:tc>
          <w:tcPr>
            <w:tcW w:w="6945" w:type="dxa"/>
            <w:vMerge w:val="restart"/>
            <w:tcBorders>
              <w:top w:val="nil"/>
              <w:right w:val="nil"/>
            </w:tcBorders>
            <w:shd w:val="clear" w:color="auto" w:fill="auto"/>
            <w:vAlign w:val="center"/>
          </w:tcPr>
          <w:p w14:paraId="7B302A42" w14:textId="77777777" w:rsidR="00333875" w:rsidRPr="00DD7972" w:rsidRDefault="00333875" w:rsidP="003514B2">
            <w:pPr>
              <w:spacing w:line="280" w:lineRule="exact"/>
              <w:rPr>
                <w:rFonts w:ascii="Times New Roman" w:hAnsi="Times New Roman"/>
                <w:sz w:val="22"/>
                <w:szCs w:val="22"/>
              </w:rPr>
            </w:pPr>
          </w:p>
        </w:tc>
      </w:tr>
      <w:tr w:rsidR="00333875" w:rsidRPr="00DD7972" w14:paraId="40CD56C9" w14:textId="77777777" w:rsidTr="00333875">
        <w:trPr>
          <w:cantSplit/>
        </w:trPr>
        <w:tc>
          <w:tcPr>
            <w:tcW w:w="2420" w:type="dxa"/>
            <w:tcMar>
              <w:left w:w="28" w:type="dxa"/>
              <w:right w:w="28" w:type="dxa"/>
            </w:tcMar>
            <w:vAlign w:val="center"/>
          </w:tcPr>
          <w:p w14:paraId="774E962D" w14:textId="77777777" w:rsidR="00333875" w:rsidRPr="00DD7972" w:rsidRDefault="00333875" w:rsidP="003514B2">
            <w:pPr>
              <w:snapToGrid w:val="0"/>
              <w:jc w:val="center"/>
              <w:rPr>
                <w:rFonts w:ascii="Times New Roman" w:hAnsi="Times New Roman"/>
                <w:sz w:val="22"/>
                <w:szCs w:val="22"/>
              </w:rPr>
            </w:pPr>
            <w:r w:rsidRPr="00DD7972">
              <w:rPr>
                <w:rFonts w:ascii="Times New Roman" w:hAnsi="Times New Roman"/>
                <w:sz w:val="22"/>
                <w:szCs w:val="22"/>
              </w:rPr>
              <w:t xml:space="preserve">Select from the following </w:t>
            </w:r>
            <w:r w:rsidRPr="00DD7972">
              <w:rPr>
                <w:rFonts w:ascii="Times New Roman" w:hAnsi="Times New Roman"/>
                <w:color w:val="FF0000"/>
                <w:kern w:val="0"/>
                <w:sz w:val="22"/>
              </w:rPr>
              <w:t>&lt;required&gt;</w:t>
            </w:r>
          </w:p>
        </w:tc>
        <w:tc>
          <w:tcPr>
            <w:tcW w:w="6945" w:type="dxa"/>
            <w:vMerge/>
            <w:tcBorders>
              <w:right w:val="nil"/>
            </w:tcBorders>
            <w:vAlign w:val="center"/>
          </w:tcPr>
          <w:p w14:paraId="77A99BDD" w14:textId="77777777" w:rsidR="00333875" w:rsidRPr="00DD7972" w:rsidRDefault="00333875" w:rsidP="003514B2">
            <w:pPr>
              <w:spacing w:line="280" w:lineRule="exact"/>
              <w:rPr>
                <w:rFonts w:ascii="Times New Roman" w:hAnsi="Times New Roman"/>
                <w:sz w:val="22"/>
                <w:szCs w:val="22"/>
              </w:rPr>
            </w:pPr>
          </w:p>
        </w:tc>
      </w:tr>
      <w:tr w:rsidR="00333875" w:rsidRPr="00DD7972" w14:paraId="7CD91404" w14:textId="77777777" w:rsidTr="00333875">
        <w:trPr>
          <w:cantSplit/>
          <w:trHeight w:val="193"/>
        </w:trPr>
        <w:tc>
          <w:tcPr>
            <w:tcW w:w="2420" w:type="dxa"/>
            <w:tcMar>
              <w:left w:w="0" w:type="dxa"/>
              <w:right w:w="0" w:type="dxa"/>
            </w:tcMar>
            <w:vAlign w:val="center"/>
          </w:tcPr>
          <w:p w14:paraId="20872D45"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vAlign w:val="center"/>
          </w:tcPr>
          <w:p w14:paraId="4A6E199A" w14:textId="69AF2893"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AMO (Atom, Molecular &amp; Optical Science)</w:t>
            </w:r>
          </w:p>
        </w:tc>
      </w:tr>
      <w:tr w:rsidR="00333875" w:rsidRPr="00DD7972" w14:paraId="67BFF2AA" w14:textId="77777777" w:rsidTr="00333875">
        <w:trPr>
          <w:cantSplit/>
          <w:trHeight w:val="193"/>
        </w:trPr>
        <w:tc>
          <w:tcPr>
            <w:tcW w:w="2420" w:type="dxa"/>
            <w:tcMar>
              <w:left w:w="0" w:type="dxa"/>
              <w:right w:w="0" w:type="dxa"/>
            </w:tcMar>
            <w:vAlign w:val="center"/>
          </w:tcPr>
          <w:p w14:paraId="2EE1CCF3"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vAlign w:val="center"/>
          </w:tcPr>
          <w:p w14:paraId="7ED26029"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BIO (Biology)</w:t>
            </w:r>
          </w:p>
        </w:tc>
      </w:tr>
      <w:tr w:rsidR="00333875" w:rsidRPr="00DD7972" w14:paraId="4282E28A" w14:textId="77777777" w:rsidTr="00333875">
        <w:trPr>
          <w:cantSplit/>
          <w:trHeight w:val="193"/>
        </w:trPr>
        <w:tc>
          <w:tcPr>
            <w:tcW w:w="2420" w:type="dxa"/>
            <w:tcMar>
              <w:left w:w="0" w:type="dxa"/>
              <w:right w:w="0" w:type="dxa"/>
            </w:tcMar>
            <w:vAlign w:val="center"/>
          </w:tcPr>
          <w:p w14:paraId="49CD41A5"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vAlign w:val="center"/>
          </w:tcPr>
          <w:p w14:paraId="0375351A"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CHM (Chemistry)</w:t>
            </w:r>
          </w:p>
        </w:tc>
      </w:tr>
      <w:tr w:rsidR="00333875" w:rsidRPr="00DD7972" w14:paraId="6096EBCD" w14:textId="77777777" w:rsidTr="00333875">
        <w:trPr>
          <w:cantSplit/>
          <w:trHeight w:val="193"/>
        </w:trPr>
        <w:tc>
          <w:tcPr>
            <w:tcW w:w="2420" w:type="dxa"/>
            <w:tcBorders>
              <w:bottom w:val="single" w:sz="4" w:space="0" w:color="auto"/>
            </w:tcBorders>
            <w:tcMar>
              <w:left w:w="0" w:type="dxa"/>
              <w:right w:w="0" w:type="dxa"/>
            </w:tcMar>
            <w:vAlign w:val="center"/>
          </w:tcPr>
          <w:p w14:paraId="32399589"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tcBorders>
              <w:bottom w:val="single" w:sz="4" w:space="0" w:color="auto"/>
            </w:tcBorders>
            <w:vAlign w:val="center"/>
          </w:tcPr>
          <w:p w14:paraId="05C7E488"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HEDS (High Energy Density Science)</w:t>
            </w:r>
          </w:p>
        </w:tc>
      </w:tr>
      <w:tr w:rsidR="00333875" w:rsidRPr="00DD7972" w14:paraId="72FC2C98" w14:textId="77777777" w:rsidTr="00333875">
        <w:trPr>
          <w:cantSplit/>
          <w:trHeight w:val="193"/>
        </w:trPr>
        <w:tc>
          <w:tcPr>
            <w:tcW w:w="2420" w:type="dxa"/>
            <w:tcMar>
              <w:left w:w="0" w:type="dxa"/>
              <w:right w:w="0" w:type="dxa"/>
            </w:tcMar>
            <w:vAlign w:val="center"/>
          </w:tcPr>
          <w:p w14:paraId="18E112BB"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vAlign w:val="center"/>
          </w:tcPr>
          <w:p w14:paraId="29F68FEC"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IND (Industrial Applications)</w:t>
            </w:r>
          </w:p>
        </w:tc>
      </w:tr>
      <w:tr w:rsidR="00333875" w:rsidRPr="00DD7972" w14:paraId="7A71568F" w14:textId="77777777" w:rsidTr="00333875">
        <w:trPr>
          <w:cantSplit/>
          <w:trHeight w:val="193"/>
        </w:trPr>
        <w:tc>
          <w:tcPr>
            <w:tcW w:w="2420" w:type="dxa"/>
            <w:tcMar>
              <w:left w:w="0" w:type="dxa"/>
              <w:right w:w="0" w:type="dxa"/>
            </w:tcMar>
            <w:vAlign w:val="center"/>
          </w:tcPr>
          <w:p w14:paraId="4F47B795"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vAlign w:val="center"/>
          </w:tcPr>
          <w:p w14:paraId="6A953DD0"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MAT (Materials Science)</w:t>
            </w:r>
          </w:p>
        </w:tc>
      </w:tr>
      <w:tr w:rsidR="00333875" w:rsidRPr="00DD7972" w14:paraId="0616635B" w14:textId="77777777" w:rsidTr="00333875">
        <w:trPr>
          <w:cantSplit/>
          <w:trHeight w:val="193"/>
        </w:trPr>
        <w:tc>
          <w:tcPr>
            <w:tcW w:w="2420" w:type="dxa"/>
            <w:tcMar>
              <w:left w:w="0" w:type="dxa"/>
              <w:right w:w="0" w:type="dxa"/>
            </w:tcMar>
            <w:vAlign w:val="center"/>
          </w:tcPr>
          <w:p w14:paraId="6912B1C5"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vAlign w:val="center"/>
          </w:tcPr>
          <w:p w14:paraId="2156480A"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MI (Methods &amp; Instrumentations)</w:t>
            </w:r>
          </w:p>
        </w:tc>
      </w:tr>
      <w:tr w:rsidR="00333875" w:rsidRPr="00DD7972" w14:paraId="01D97F27" w14:textId="77777777" w:rsidTr="00333875">
        <w:trPr>
          <w:cantSplit/>
          <w:trHeight w:val="193"/>
        </w:trPr>
        <w:tc>
          <w:tcPr>
            <w:tcW w:w="2420" w:type="dxa"/>
            <w:tcBorders>
              <w:bottom w:val="single" w:sz="4" w:space="0" w:color="auto"/>
            </w:tcBorders>
            <w:tcMar>
              <w:left w:w="0" w:type="dxa"/>
              <w:right w:w="0" w:type="dxa"/>
            </w:tcMar>
            <w:vAlign w:val="center"/>
          </w:tcPr>
          <w:p w14:paraId="23EE449F"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tcBorders>
              <w:bottom w:val="single" w:sz="4" w:space="0" w:color="auto"/>
            </w:tcBorders>
            <w:vAlign w:val="center"/>
          </w:tcPr>
          <w:p w14:paraId="3EA95974"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XOP (X-ray Optics)</w:t>
            </w:r>
          </w:p>
        </w:tc>
      </w:tr>
      <w:tr w:rsidR="00333875" w:rsidRPr="00DD7972" w14:paraId="2B12E72B" w14:textId="77777777" w:rsidTr="00333875">
        <w:trPr>
          <w:cantSplit/>
          <w:trHeight w:val="193"/>
        </w:trPr>
        <w:tc>
          <w:tcPr>
            <w:tcW w:w="2420" w:type="dxa"/>
            <w:tcBorders>
              <w:bottom w:val="single" w:sz="4" w:space="0" w:color="auto"/>
            </w:tcBorders>
            <w:tcMar>
              <w:left w:w="0" w:type="dxa"/>
              <w:right w:w="0" w:type="dxa"/>
            </w:tcMar>
            <w:vAlign w:val="center"/>
          </w:tcPr>
          <w:p w14:paraId="0FEF9DA3" w14:textId="77777777" w:rsidR="00333875" w:rsidRPr="00DD7972" w:rsidRDefault="00333875" w:rsidP="003514B2">
            <w:pPr>
              <w:jc w:val="center"/>
              <w:rPr>
                <w:rFonts w:ascii="Times New Roman" w:hAnsi="Times New Roman"/>
              </w:rPr>
            </w:pPr>
            <w:r w:rsidRPr="00DD7972">
              <w:rPr>
                <w:rFonts w:ascii="Times New Roman" w:hAnsi="Times New Roman"/>
                <w:sz w:val="22"/>
                <w:szCs w:val="22"/>
              </w:rPr>
              <w:t>□</w:t>
            </w:r>
          </w:p>
        </w:tc>
        <w:tc>
          <w:tcPr>
            <w:tcW w:w="6945" w:type="dxa"/>
            <w:tcBorders>
              <w:bottom w:val="single" w:sz="4" w:space="0" w:color="auto"/>
            </w:tcBorders>
            <w:vAlign w:val="center"/>
          </w:tcPr>
          <w:p w14:paraId="0A9FAF40" w14:textId="77777777" w:rsidR="00333875" w:rsidRPr="00DD7972" w:rsidRDefault="00333875" w:rsidP="003514B2">
            <w:pPr>
              <w:spacing w:line="280" w:lineRule="exact"/>
              <w:rPr>
                <w:rFonts w:ascii="Times New Roman" w:hAnsi="Times New Roman"/>
                <w:sz w:val="22"/>
                <w:szCs w:val="22"/>
              </w:rPr>
            </w:pPr>
            <w:r w:rsidRPr="00DD7972">
              <w:rPr>
                <w:rFonts w:ascii="Times New Roman" w:hAnsi="Times New Roman"/>
                <w:sz w:val="22"/>
                <w:szCs w:val="22"/>
              </w:rPr>
              <w:t>Others</w:t>
            </w:r>
          </w:p>
        </w:tc>
      </w:tr>
    </w:tbl>
    <w:p w14:paraId="2F6CCFDD" w14:textId="77777777" w:rsidR="00EF7C8F" w:rsidRPr="00DD7972" w:rsidRDefault="00EF7C8F" w:rsidP="00EF7C8F">
      <w:pPr>
        <w:spacing w:line="280" w:lineRule="exact"/>
        <w:rPr>
          <w:rFonts w:ascii="Times New Roman" w:hAnsi="Times New Roman"/>
          <w:sz w:val="22"/>
          <w:szCs w:val="22"/>
        </w:rPr>
      </w:pPr>
    </w:p>
    <w:p w14:paraId="7C6F2FB1" w14:textId="77777777" w:rsidR="00EF7C8F" w:rsidRPr="00DD7972" w:rsidRDefault="00EF7C8F" w:rsidP="00EF7C8F">
      <w:pPr>
        <w:spacing w:line="280" w:lineRule="exact"/>
        <w:rPr>
          <w:rFonts w:ascii="Times New Roman" w:hAnsi="Times New Roman"/>
          <w:sz w:val="20"/>
        </w:rPr>
      </w:pPr>
      <w:r w:rsidRPr="00DD7972">
        <w:rPr>
          <w:rFonts w:ascii="Times New Roman" w:hAnsi="Times New Roman"/>
          <w:sz w:val="20"/>
        </w:rPr>
        <w:t>2-1-2. Main Research Area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EF7C8F" w:rsidRPr="00DD7972" w14:paraId="2F9B4468" w14:textId="77777777" w:rsidTr="00333875">
        <w:trPr>
          <w:trHeight w:val="558"/>
        </w:trPr>
        <w:tc>
          <w:tcPr>
            <w:tcW w:w="9359" w:type="dxa"/>
            <w:tcBorders>
              <w:left w:val="single" w:sz="4" w:space="0" w:color="auto"/>
              <w:bottom w:val="single" w:sz="4" w:space="0" w:color="auto"/>
              <w:right w:val="single" w:sz="4" w:space="0" w:color="auto"/>
            </w:tcBorders>
            <w:shd w:val="clear" w:color="auto" w:fill="auto"/>
          </w:tcPr>
          <w:p w14:paraId="50859468" w14:textId="49D186D1" w:rsidR="00EF7C8F" w:rsidRPr="00DD7972" w:rsidRDefault="00EF7C8F" w:rsidP="003514B2">
            <w:pPr>
              <w:spacing w:line="280" w:lineRule="exact"/>
              <w:rPr>
                <w:rFonts w:ascii="Times New Roman" w:eastAsiaTheme="minorEastAsia" w:hAnsi="Times New Roman"/>
                <w:sz w:val="20"/>
                <w:shd w:val="clear" w:color="auto" w:fill="FFFF00"/>
              </w:rPr>
            </w:pPr>
          </w:p>
        </w:tc>
      </w:tr>
    </w:tbl>
    <w:p w14:paraId="729C0F76" w14:textId="77777777" w:rsidR="00EF7C8F" w:rsidRPr="00DD7972" w:rsidRDefault="00EF7C8F" w:rsidP="00EF7C8F">
      <w:pPr>
        <w:spacing w:line="280" w:lineRule="exact"/>
        <w:rPr>
          <w:rFonts w:ascii="Times New Roman" w:hAnsi="Times New Roman"/>
          <w:sz w:val="20"/>
        </w:rPr>
      </w:pPr>
    </w:p>
    <w:p w14:paraId="5AA83133" w14:textId="77777777" w:rsidR="0043398E" w:rsidRPr="00DD7972" w:rsidRDefault="0043398E">
      <w:pPr>
        <w:widowControl/>
        <w:jc w:val="left"/>
        <w:rPr>
          <w:rFonts w:ascii="Times New Roman" w:hAnsi="Times New Roman"/>
          <w:sz w:val="22"/>
          <w:szCs w:val="22"/>
        </w:rPr>
      </w:pPr>
      <w:r w:rsidRPr="00DD7972">
        <w:rPr>
          <w:rFonts w:ascii="Times New Roman" w:hAnsi="Times New Roman"/>
          <w:sz w:val="22"/>
          <w:szCs w:val="22"/>
        </w:rPr>
        <w:lastRenderedPageBreak/>
        <w:br w:type="page"/>
      </w:r>
    </w:p>
    <w:p w14:paraId="4014CD68" w14:textId="621E104E" w:rsidR="008330A1" w:rsidRPr="00DD7972" w:rsidRDefault="008330A1" w:rsidP="00333875">
      <w:pPr>
        <w:spacing w:line="280" w:lineRule="exact"/>
        <w:rPr>
          <w:rFonts w:ascii="Times New Roman" w:hAnsi="Times New Roman"/>
          <w:sz w:val="22"/>
          <w:szCs w:val="22"/>
        </w:rPr>
      </w:pPr>
      <w:r w:rsidRPr="00DD7972">
        <w:rPr>
          <w:rFonts w:ascii="Times New Roman" w:hAnsi="Times New Roman"/>
          <w:sz w:val="22"/>
          <w:szCs w:val="22"/>
        </w:rPr>
        <w:lastRenderedPageBreak/>
        <w:t>2-1-3</w:t>
      </w:r>
      <w:r w:rsidR="00333875" w:rsidRPr="00DD7972">
        <w:rPr>
          <w:rFonts w:ascii="Times New Roman" w:hAnsi="Times New Roman"/>
          <w:sz w:val="22"/>
          <w:szCs w:val="22"/>
        </w:rPr>
        <w:t xml:space="preserve"> Related Area</w:t>
      </w:r>
    </w:p>
    <w:p w14:paraId="455B392D" w14:textId="4995C4F8" w:rsidR="00333875" w:rsidRPr="00DD7972" w:rsidRDefault="008330A1" w:rsidP="00333875">
      <w:pPr>
        <w:spacing w:line="280" w:lineRule="exact"/>
        <w:rPr>
          <w:rFonts w:ascii="Times New Roman" w:hAnsi="Times New Roman"/>
          <w:sz w:val="22"/>
          <w:szCs w:val="22"/>
        </w:rPr>
      </w:pPr>
      <w:r w:rsidRPr="00DD7972">
        <w:rPr>
          <w:rFonts w:ascii="Times New Roman" w:hAnsi="Times New Roman"/>
          <w:sz w:val="22"/>
          <w:szCs w:val="22"/>
        </w:rPr>
        <w:t xml:space="preserve">- </w:t>
      </w:r>
      <w:r w:rsidR="00333875" w:rsidRPr="00DD7972">
        <w:rPr>
          <w:rFonts w:ascii="Times New Roman" w:hAnsi="Times New Roman"/>
          <w:sz w:val="22"/>
          <w:szCs w:val="22"/>
        </w:rPr>
        <w:t xml:space="preserve">Please put a check, if there are the related areas in addition to a Main Research Area. </w:t>
      </w:r>
    </w:p>
    <w:tbl>
      <w:tblPr>
        <w:tblW w:w="93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6945"/>
      </w:tblGrid>
      <w:tr w:rsidR="00333875" w:rsidRPr="00DD7972" w14:paraId="17FC2200" w14:textId="77777777" w:rsidTr="00333875">
        <w:trPr>
          <w:cantSplit/>
        </w:trPr>
        <w:tc>
          <w:tcPr>
            <w:tcW w:w="2420" w:type="dxa"/>
            <w:shd w:val="clear" w:color="auto" w:fill="auto"/>
            <w:tcMar>
              <w:left w:w="0" w:type="dxa"/>
              <w:right w:w="0" w:type="dxa"/>
            </w:tcMar>
            <w:vAlign w:val="center"/>
          </w:tcPr>
          <w:p w14:paraId="2EB63944" w14:textId="77777777" w:rsidR="00333875" w:rsidRPr="00DD7972" w:rsidRDefault="00333875" w:rsidP="00417890">
            <w:pPr>
              <w:snapToGrid w:val="0"/>
              <w:jc w:val="center"/>
              <w:rPr>
                <w:rFonts w:ascii="Times New Roman" w:hAnsi="Times New Roman"/>
                <w:sz w:val="22"/>
                <w:szCs w:val="22"/>
              </w:rPr>
            </w:pPr>
            <w:r w:rsidRPr="00DD7972">
              <w:rPr>
                <w:rFonts w:ascii="Times New Roman" w:hAnsi="Times New Roman"/>
                <w:sz w:val="22"/>
                <w:szCs w:val="22"/>
              </w:rPr>
              <w:t>Related Research Areas</w:t>
            </w:r>
          </w:p>
        </w:tc>
        <w:tc>
          <w:tcPr>
            <w:tcW w:w="6945" w:type="dxa"/>
            <w:vMerge w:val="restart"/>
            <w:tcBorders>
              <w:top w:val="nil"/>
              <w:right w:val="nil"/>
            </w:tcBorders>
            <w:shd w:val="clear" w:color="auto" w:fill="auto"/>
            <w:vAlign w:val="center"/>
          </w:tcPr>
          <w:p w14:paraId="1FBFB129" w14:textId="77777777" w:rsidR="00333875" w:rsidRPr="00DD7972" w:rsidRDefault="00333875" w:rsidP="00417890">
            <w:pPr>
              <w:spacing w:line="280" w:lineRule="exact"/>
              <w:rPr>
                <w:rFonts w:ascii="Times New Roman" w:hAnsi="Times New Roman"/>
                <w:sz w:val="22"/>
                <w:szCs w:val="22"/>
              </w:rPr>
            </w:pPr>
          </w:p>
        </w:tc>
      </w:tr>
      <w:tr w:rsidR="00333875" w:rsidRPr="00DD7972" w14:paraId="41522EA7" w14:textId="77777777" w:rsidTr="00333875">
        <w:trPr>
          <w:cantSplit/>
        </w:trPr>
        <w:tc>
          <w:tcPr>
            <w:tcW w:w="2420" w:type="dxa"/>
            <w:shd w:val="clear" w:color="auto" w:fill="auto"/>
            <w:tcMar>
              <w:left w:w="28" w:type="dxa"/>
              <w:right w:w="28" w:type="dxa"/>
            </w:tcMar>
            <w:vAlign w:val="center"/>
          </w:tcPr>
          <w:p w14:paraId="2CE56A63" w14:textId="77777777" w:rsidR="00333875" w:rsidRPr="00DD7972" w:rsidRDefault="00333875" w:rsidP="00417890">
            <w:pPr>
              <w:snapToGrid w:val="0"/>
              <w:jc w:val="center"/>
              <w:rPr>
                <w:rFonts w:ascii="Times New Roman" w:hAnsi="Times New Roman"/>
                <w:sz w:val="22"/>
                <w:szCs w:val="22"/>
              </w:rPr>
            </w:pPr>
            <w:r w:rsidRPr="00DD7972">
              <w:rPr>
                <w:rFonts w:ascii="Times New Roman" w:hAnsi="Times New Roman"/>
                <w:sz w:val="22"/>
                <w:szCs w:val="22"/>
              </w:rPr>
              <w:t>Multiple Choice Allowed</w:t>
            </w:r>
          </w:p>
        </w:tc>
        <w:tc>
          <w:tcPr>
            <w:tcW w:w="6945" w:type="dxa"/>
            <w:vMerge/>
            <w:tcBorders>
              <w:right w:val="nil"/>
            </w:tcBorders>
            <w:shd w:val="clear" w:color="auto" w:fill="auto"/>
            <w:vAlign w:val="center"/>
          </w:tcPr>
          <w:p w14:paraId="782F1554" w14:textId="77777777" w:rsidR="00333875" w:rsidRPr="00DD7972" w:rsidRDefault="00333875" w:rsidP="00417890">
            <w:pPr>
              <w:spacing w:line="280" w:lineRule="exact"/>
              <w:rPr>
                <w:rFonts w:ascii="Times New Roman" w:hAnsi="Times New Roman"/>
                <w:sz w:val="22"/>
                <w:szCs w:val="22"/>
              </w:rPr>
            </w:pPr>
          </w:p>
        </w:tc>
      </w:tr>
      <w:tr w:rsidR="00333875" w:rsidRPr="00DD7972" w14:paraId="0071A8AE" w14:textId="77777777" w:rsidTr="00333875">
        <w:trPr>
          <w:cantSplit/>
          <w:trHeight w:val="193"/>
        </w:trPr>
        <w:tc>
          <w:tcPr>
            <w:tcW w:w="2420" w:type="dxa"/>
            <w:shd w:val="clear" w:color="auto" w:fill="auto"/>
            <w:tcMar>
              <w:left w:w="0" w:type="dxa"/>
              <w:right w:w="0" w:type="dxa"/>
            </w:tcMar>
            <w:vAlign w:val="center"/>
          </w:tcPr>
          <w:p w14:paraId="5D8AD750"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shd w:val="clear" w:color="auto" w:fill="auto"/>
            <w:vAlign w:val="center"/>
          </w:tcPr>
          <w:p w14:paraId="3272FD71"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AMO (Atom, Molecular &amp; Optical Science)</w:t>
            </w:r>
          </w:p>
        </w:tc>
      </w:tr>
      <w:tr w:rsidR="00333875" w:rsidRPr="00DD7972" w14:paraId="1CAB07A4" w14:textId="77777777" w:rsidTr="00333875">
        <w:trPr>
          <w:cantSplit/>
          <w:trHeight w:val="193"/>
        </w:trPr>
        <w:tc>
          <w:tcPr>
            <w:tcW w:w="2420" w:type="dxa"/>
            <w:shd w:val="clear" w:color="auto" w:fill="auto"/>
            <w:tcMar>
              <w:left w:w="0" w:type="dxa"/>
              <w:right w:w="0" w:type="dxa"/>
            </w:tcMar>
            <w:vAlign w:val="center"/>
          </w:tcPr>
          <w:p w14:paraId="50B5AC57"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shd w:val="clear" w:color="auto" w:fill="auto"/>
            <w:vAlign w:val="center"/>
          </w:tcPr>
          <w:p w14:paraId="64A1579D"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BIO (Biology)</w:t>
            </w:r>
          </w:p>
        </w:tc>
      </w:tr>
      <w:tr w:rsidR="00333875" w:rsidRPr="00DD7972" w14:paraId="4FE72581" w14:textId="77777777" w:rsidTr="00333875">
        <w:trPr>
          <w:cantSplit/>
          <w:trHeight w:val="193"/>
        </w:trPr>
        <w:tc>
          <w:tcPr>
            <w:tcW w:w="2420" w:type="dxa"/>
            <w:shd w:val="clear" w:color="auto" w:fill="auto"/>
            <w:tcMar>
              <w:left w:w="0" w:type="dxa"/>
              <w:right w:w="0" w:type="dxa"/>
            </w:tcMar>
            <w:vAlign w:val="center"/>
          </w:tcPr>
          <w:p w14:paraId="0157A096"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shd w:val="clear" w:color="auto" w:fill="auto"/>
            <w:vAlign w:val="center"/>
          </w:tcPr>
          <w:p w14:paraId="19B856D0"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CHM (Chemistry)</w:t>
            </w:r>
          </w:p>
        </w:tc>
      </w:tr>
      <w:tr w:rsidR="00333875" w:rsidRPr="00DD7972" w14:paraId="4D5C265F" w14:textId="77777777" w:rsidTr="00333875">
        <w:trPr>
          <w:cantSplit/>
          <w:trHeight w:val="193"/>
        </w:trPr>
        <w:tc>
          <w:tcPr>
            <w:tcW w:w="2420" w:type="dxa"/>
            <w:tcBorders>
              <w:bottom w:val="single" w:sz="4" w:space="0" w:color="auto"/>
            </w:tcBorders>
            <w:shd w:val="clear" w:color="auto" w:fill="auto"/>
            <w:tcMar>
              <w:left w:w="0" w:type="dxa"/>
              <w:right w:w="0" w:type="dxa"/>
            </w:tcMar>
            <w:vAlign w:val="center"/>
          </w:tcPr>
          <w:p w14:paraId="3DFEB58F"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tcBorders>
              <w:bottom w:val="single" w:sz="4" w:space="0" w:color="auto"/>
            </w:tcBorders>
            <w:shd w:val="clear" w:color="auto" w:fill="auto"/>
            <w:vAlign w:val="center"/>
          </w:tcPr>
          <w:p w14:paraId="6F87F202"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HEDS (High Energy Density Science)</w:t>
            </w:r>
          </w:p>
        </w:tc>
      </w:tr>
      <w:tr w:rsidR="00333875" w:rsidRPr="00DD7972" w14:paraId="55359CDC" w14:textId="77777777" w:rsidTr="00333875">
        <w:trPr>
          <w:cantSplit/>
          <w:trHeight w:val="193"/>
        </w:trPr>
        <w:tc>
          <w:tcPr>
            <w:tcW w:w="2420" w:type="dxa"/>
            <w:shd w:val="clear" w:color="auto" w:fill="auto"/>
            <w:tcMar>
              <w:left w:w="0" w:type="dxa"/>
              <w:right w:w="0" w:type="dxa"/>
            </w:tcMar>
            <w:vAlign w:val="center"/>
          </w:tcPr>
          <w:p w14:paraId="1697B9A6"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shd w:val="clear" w:color="auto" w:fill="auto"/>
            <w:vAlign w:val="center"/>
          </w:tcPr>
          <w:p w14:paraId="55B9D538"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IND (Industrial Applications)</w:t>
            </w:r>
          </w:p>
        </w:tc>
      </w:tr>
      <w:tr w:rsidR="00333875" w:rsidRPr="00DD7972" w14:paraId="5C0D18A1" w14:textId="77777777" w:rsidTr="00333875">
        <w:trPr>
          <w:cantSplit/>
          <w:trHeight w:val="193"/>
        </w:trPr>
        <w:tc>
          <w:tcPr>
            <w:tcW w:w="2420" w:type="dxa"/>
            <w:shd w:val="clear" w:color="auto" w:fill="auto"/>
            <w:tcMar>
              <w:left w:w="0" w:type="dxa"/>
              <w:right w:w="0" w:type="dxa"/>
            </w:tcMar>
            <w:vAlign w:val="center"/>
          </w:tcPr>
          <w:p w14:paraId="27FE692B"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shd w:val="clear" w:color="auto" w:fill="auto"/>
            <w:vAlign w:val="center"/>
          </w:tcPr>
          <w:p w14:paraId="6615593B"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MAT (Materials Science)</w:t>
            </w:r>
          </w:p>
        </w:tc>
      </w:tr>
      <w:tr w:rsidR="00333875" w:rsidRPr="00DD7972" w14:paraId="583074FE" w14:textId="77777777" w:rsidTr="00333875">
        <w:trPr>
          <w:cantSplit/>
          <w:trHeight w:val="193"/>
        </w:trPr>
        <w:tc>
          <w:tcPr>
            <w:tcW w:w="2420" w:type="dxa"/>
            <w:shd w:val="clear" w:color="auto" w:fill="auto"/>
            <w:tcMar>
              <w:left w:w="0" w:type="dxa"/>
              <w:right w:w="0" w:type="dxa"/>
            </w:tcMar>
            <w:vAlign w:val="center"/>
          </w:tcPr>
          <w:p w14:paraId="4F4D7F0C"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shd w:val="clear" w:color="auto" w:fill="auto"/>
            <w:vAlign w:val="center"/>
          </w:tcPr>
          <w:p w14:paraId="6B0FCCCB"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MI (Methods &amp; Instrumentations)</w:t>
            </w:r>
          </w:p>
        </w:tc>
      </w:tr>
      <w:tr w:rsidR="00333875" w:rsidRPr="00DD7972" w14:paraId="6029D922" w14:textId="77777777" w:rsidTr="00333875">
        <w:trPr>
          <w:cantSplit/>
          <w:trHeight w:val="193"/>
        </w:trPr>
        <w:tc>
          <w:tcPr>
            <w:tcW w:w="2420" w:type="dxa"/>
            <w:tcBorders>
              <w:bottom w:val="single" w:sz="4" w:space="0" w:color="auto"/>
            </w:tcBorders>
            <w:shd w:val="clear" w:color="auto" w:fill="auto"/>
            <w:tcMar>
              <w:left w:w="0" w:type="dxa"/>
              <w:right w:w="0" w:type="dxa"/>
            </w:tcMar>
            <w:vAlign w:val="center"/>
          </w:tcPr>
          <w:p w14:paraId="1A09CB13"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tcBorders>
              <w:bottom w:val="single" w:sz="4" w:space="0" w:color="auto"/>
            </w:tcBorders>
            <w:shd w:val="clear" w:color="auto" w:fill="auto"/>
            <w:vAlign w:val="center"/>
          </w:tcPr>
          <w:p w14:paraId="04C04BD5"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XOP (X-ray Optics)</w:t>
            </w:r>
          </w:p>
        </w:tc>
      </w:tr>
      <w:tr w:rsidR="00333875" w:rsidRPr="00DD7972" w14:paraId="0A108B3F" w14:textId="77777777" w:rsidTr="00333875">
        <w:trPr>
          <w:cantSplit/>
          <w:trHeight w:val="193"/>
        </w:trPr>
        <w:tc>
          <w:tcPr>
            <w:tcW w:w="2420" w:type="dxa"/>
            <w:tcBorders>
              <w:bottom w:val="single" w:sz="4" w:space="0" w:color="auto"/>
            </w:tcBorders>
            <w:shd w:val="clear" w:color="auto" w:fill="auto"/>
            <w:tcMar>
              <w:left w:w="0" w:type="dxa"/>
              <w:right w:w="0" w:type="dxa"/>
            </w:tcMar>
            <w:vAlign w:val="center"/>
          </w:tcPr>
          <w:p w14:paraId="698F5DB6" w14:textId="77777777" w:rsidR="00333875" w:rsidRPr="00DD7972" w:rsidRDefault="00333875" w:rsidP="00417890">
            <w:pPr>
              <w:jc w:val="center"/>
              <w:rPr>
                <w:rFonts w:ascii="Times New Roman" w:hAnsi="Times New Roman"/>
              </w:rPr>
            </w:pPr>
            <w:r w:rsidRPr="00DD7972">
              <w:rPr>
                <w:rFonts w:ascii="Times New Roman" w:hAnsi="Times New Roman"/>
                <w:sz w:val="22"/>
                <w:szCs w:val="22"/>
              </w:rPr>
              <w:t>□</w:t>
            </w:r>
          </w:p>
        </w:tc>
        <w:tc>
          <w:tcPr>
            <w:tcW w:w="6945" w:type="dxa"/>
            <w:tcBorders>
              <w:bottom w:val="single" w:sz="4" w:space="0" w:color="auto"/>
            </w:tcBorders>
            <w:shd w:val="clear" w:color="auto" w:fill="auto"/>
            <w:vAlign w:val="center"/>
          </w:tcPr>
          <w:p w14:paraId="3C0AEC1B" w14:textId="77777777" w:rsidR="00333875" w:rsidRPr="00DD7972" w:rsidRDefault="00333875" w:rsidP="00417890">
            <w:pPr>
              <w:spacing w:line="280" w:lineRule="exact"/>
              <w:rPr>
                <w:rFonts w:ascii="Times New Roman" w:hAnsi="Times New Roman"/>
                <w:sz w:val="22"/>
                <w:szCs w:val="22"/>
              </w:rPr>
            </w:pPr>
            <w:r w:rsidRPr="00DD7972">
              <w:rPr>
                <w:rFonts w:ascii="Times New Roman" w:hAnsi="Times New Roman"/>
                <w:sz w:val="22"/>
                <w:szCs w:val="22"/>
              </w:rPr>
              <w:t>Others</w:t>
            </w:r>
          </w:p>
        </w:tc>
      </w:tr>
    </w:tbl>
    <w:p w14:paraId="37BAB5A5" w14:textId="77777777" w:rsidR="00333875" w:rsidRPr="00DD7972" w:rsidRDefault="00333875" w:rsidP="00333875">
      <w:pPr>
        <w:spacing w:line="280" w:lineRule="exact"/>
        <w:rPr>
          <w:rFonts w:ascii="Times New Roman" w:hAnsi="Times New Roman"/>
          <w:sz w:val="22"/>
          <w:szCs w:val="22"/>
        </w:rPr>
      </w:pPr>
    </w:p>
    <w:p w14:paraId="680A1F38" w14:textId="77777777" w:rsidR="00EF7C8F" w:rsidRPr="00DD7972" w:rsidRDefault="00EF7C8F" w:rsidP="00EF7C8F">
      <w:pPr>
        <w:spacing w:line="280" w:lineRule="exact"/>
        <w:rPr>
          <w:rFonts w:ascii="Times New Roman" w:hAnsi="Times New Roman"/>
          <w:sz w:val="20"/>
        </w:rPr>
      </w:pPr>
      <w:r w:rsidRPr="00DD7972">
        <w:rPr>
          <w:rFonts w:ascii="Times New Roman" w:hAnsi="Times New Roman"/>
          <w:sz w:val="20"/>
        </w:rPr>
        <w:t>2-1-3. Related Research Area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EF7C8F" w:rsidRPr="00DD7972" w14:paraId="67EDBF08" w14:textId="77777777" w:rsidTr="00610292">
        <w:trPr>
          <w:trHeight w:val="558"/>
        </w:trPr>
        <w:tc>
          <w:tcPr>
            <w:tcW w:w="9359" w:type="dxa"/>
            <w:tcBorders>
              <w:left w:val="single" w:sz="4" w:space="0" w:color="auto"/>
              <w:bottom w:val="single" w:sz="4" w:space="0" w:color="auto"/>
              <w:right w:val="single" w:sz="4" w:space="0" w:color="auto"/>
            </w:tcBorders>
            <w:shd w:val="clear" w:color="auto" w:fill="auto"/>
          </w:tcPr>
          <w:p w14:paraId="675CA333" w14:textId="77777777" w:rsidR="00EF7C8F" w:rsidRPr="00DD7972" w:rsidRDefault="00EF7C8F" w:rsidP="003514B2">
            <w:pPr>
              <w:spacing w:line="280" w:lineRule="exact"/>
              <w:rPr>
                <w:rFonts w:ascii="Times New Roman" w:eastAsiaTheme="minorEastAsia" w:hAnsi="Times New Roman"/>
                <w:sz w:val="21"/>
                <w:szCs w:val="21"/>
                <w:shd w:val="clear" w:color="auto" w:fill="FFFF00"/>
              </w:rPr>
            </w:pPr>
          </w:p>
        </w:tc>
      </w:tr>
    </w:tbl>
    <w:p w14:paraId="272A5063" w14:textId="1D5AB9AA" w:rsidR="00EF7C8F" w:rsidRPr="00DD7972" w:rsidRDefault="00EF7C8F" w:rsidP="00122660">
      <w:pPr>
        <w:spacing w:line="280" w:lineRule="exact"/>
        <w:rPr>
          <w:rFonts w:ascii="Times New Roman" w:hAnsi="Times New Roman"/>
          <w:color w:val="FF0000"/>
          <w:sz w:val="22"/>
          <w:szCs w:val="22"/>
        </w:rPr>
      </w:pPr>
    </w:p>
    <w:p w14:paraId="4A98F040" w14:textId="77777777" w:rsidR="00122660" w:rsidRPr="00DD7972" w:rsidRDefault="00122660" w:rsidP="00122660">
      <w:pPr>
        <w:spacing w:line="280" w:lineRule="exact"/>
        <w:rPr>
          <w:rFonts w:ascii="Times New Roman" w:hAnsi="Times New Roman"/>
          <w:sz w:val="22"/>
          <w:szCs w:val="22"/>
        </w:rPr>
      </w:pPr>
    </w:p>
    <w:p w14:paraId="6845AF66" w14:textId="0009A974" w:rsidR="00122660" w:rsidRPr="00DD7972" w:rsidRDefault="00122660" w:rsidP="00737970">
      <w:pPr>
        <w:spacing w:line="280" w:lineRule="exact"/>
        <w:rPr>
          <w:rFonts w:ascii="Times New Roman" w:hAnsi="Times New Roman"/>
          <w:sz w:val="22"/>
          <w:szCs w:val="22"/>
        </w:rPr>
      </w:pPr>
      <w:r w:rsidRPr="00DD7972">
        <w:rPr>
          <w:rFonts w:ascii="Times New Roman" w:hAnsi="Times New Roman"/>
          <w:sz w:val="22"/>
          <w:szCs w:val="22"/>
        </w:rPr>
        <w:t>2-2-1</w:t>
      </w:r>
      <w:r w:rsidR="00C232EB" w:rsidRPr="00DD7972">
        <w:rPr>
          <w:rFonts w:ascii="Times New Roman" w:hAnsi="Times New Roman"/>
          <w:sz w:val="22"/>
          <w:szCs w:val="22"/>
        </w:rPr>
        <w:t xml:space="preserve">. </w:t>
      </w:r>
      <w:r w:rsidR="00737970" w:rsidRPr="00DD7972">
        <w:rPr>
          <w:rFonts w:ascii="Times New Roman" w:hAnsi="Times New Roman"/>
          <w:sz w:val="22"/>
          <w:szCs w:val="22"/>
        </w:rPr>
        <w:t>Main Research Method</w:t>
      </w:r>
    </w:p>
    <w:p w14:paraId="0DB6766C" w14:textId="4CFF97F9" w:rsidR="00EF7C8F" w:rsidRPr="00DD7972" w:rsidRDefault="00EF7C8F" w:rsidP="00EF7C8F">
      <w:pPr>
        <w:snapToGrid w:val="0"/>
        <w:spacing w:line="280" w:lineRule="exact"/>
        <w:rPr>
          <w:rFonts w:ascii="Times New Roman" w:hAnsi="Times New Roman"/>
          <w:kern w:val="0"/>
          <w:sz w:val="22"/>
          <w:szCs w:val="22"/>
        </w:rPr>
      </w:pPr>
      <w:r w:rsidRPr="00DD7972">
        <w:rPr>
          <w:rFonts w:ascii="Times New Roman" w:hAnsi="Times New Roman"/>
          <w:kern w:val="0"/>
          <w:sz w:val="22"/>
          <w:szCs w:val="22"/>
        </w:rPr>
        <w:t xml:space="preserve">- Please choose a main research method. </w:t>
      </w:r>
      <w:r w:rsidRPr="00DD7972">
        <w:rPr>
          <w:rFonts w:ascii="Times New Roman" w:hAnsi="Times New Roman"/>
          <w:color w:val="FF0000"/>
          <w:kern w:val="0"/>
          <w:sz w:val="22"/>
        </w:rPr>
        <w:t>&lt;required&gt;</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49"/>
      </w:tblGrid>
      <w:tr w:rsidR="00EF7C8F" w:rsidRPr="00DD7972" w14:paraId="787DF25C" w14:textId="77777777" w:rsidTr="00AC6FAE">
        <w:trPr>
          <w:cantSplit/>
          <w:trHeight w:val="193"/>
        </w:trPr>
        <w:tc>
          <w:tcPr>
            <w:tcW w:w="2410" w:type="dxa"/>
            <w:tcBorders>
              <w:bottom w:val="single" w:sz="4" w:space="0" w:color="auto"/>
            </w:tcBorders>
            <w:vAlign w:val="center"/>
          </w:tcPr>
          <w:p w14:paraId="114412C4" w14:textId="77777777" w:rsidR="00EF7C8F" w:rsidRPr="00DD7972" w:rsidRDefault="00EF7C8F" w:rsidP="003514B2">
            <w:pPr>
              <w:snapToGrid w:val="0"/>
              <w:spacing w:line="280" w:lineRule="exact"/>
              <w:jc w:val="center"/>
              <w:rPr>
                <w:rFonts w:ascii="Times New Roman" w:hAnsi="Times New Roman"/>
                <w:sz w:val="22"/>
                <w:szCs w:val="22"/>
              </w:rPr>
            </w:pPr>
            <w:r w:rsidRPr="00DD7972">
              <w:rPr>
                <w:rFonts w:ascii="Times New Roman" w:hAnsi="Times New Roman"/>
                <w:sz w:val="22"/>
                <w:szCs w:val="22"/>
              </w:rPr>
              <w:t>Method</w:t>
            </w:r>
          </w:p>
        </w:tc>
        <w:tc>
          <w:tcPr>
            <w:tcW w:w="7049" w:type="dxa"/>
            <w:vMerge w:val="restart"/>
            <w:tcBorders>
              <w:top w:val="nil"/>
              <w:right w:val="nil"/>
            </w:tcBorders>
            <w:vAlign w:val="center"/>
          </w:tcPr>
          <w:p w14:paraId="7B90AE5C" w14:textId="77777777" w:rsidR="00EF7C8F" w:rsidRPr="00DD7972" w:rsidRDefault="00EF7C8F" w:rsidP="003514B2">
            <w:pPr>
              <w:snapToGrid w:val="0"/>
              <w:spacing w:line="280" w:lineRule="exact"/>
              <w:rPr>
                <w:rFonts w:ascii="Times New Roman" w:hAnsi="Times New Roman"/>
                <w:sz w:val="22"/>
                <w:szCs w:val="22"/>
              </w:rPr>
            </w:pPr>
          </w:p>
        </w:tc>
      </w:tr>
      <w:tr w:rsidR="00EF7C8F" w:rsidRPr="00DD7972" w14:paraId="6604797C" w14:textId="77777777" w:rsidTr="00AC6FAE">
        <w:trPr>
          <w:cantSplit/>
          <w:trHeight w:val="352"/>
        </w:trPr>
        <w:tc>
          <w:tcPr>
            <w:tcW w:w="2410" w:type="dxa"/>
            <w:tcBorders>
              <w:bottom w:val="single" w:sz="4" w:space="0" w:color="auto"/>
            </w:tcBorders>
            <w:tcMar>
              <w:left w:w="28" w:type="dxa"/>
              <w:right w:w="28" w:type="dxa"/>
            </w:tcMar>
            <w:vAlign w:val="center"/>
          </w:tcPr>
          <w:p w14:paraId="12C7A5D7" w14:textId="77777777" w:rsidR="00EF7C8F" w:rsidRPr="00DD7972" w:rsidRDefault="00EF7C8F" w:rsidP="003514B2">
            <w:pPr>
              <w:snapToGrid w:val="0"/>
              <w:jc w:val="center"/>
              <w:rPr>
                <w:rFonts w:ascii="Times New Roman" w:hAnsi="Times New Roman"/>
                <w:sz w:val="22"/>
                <w:szCs w:val="22"/>
              </w:rPr>
            </w:pPr>
            <w:r w:rsidRPr="00DD7972">
              <w:rPr>
                <w:rFonts w:ascii="Times New Roman" w:hAnsi="Times New Roman"/>
                <w:sz w:val="22"/>
                <w:szCs w:val="22"/>
              </w:rPr>
              <w:t xml:space="preserve">Select from the following </w:t>
            </w:r>
            <w:r w:rsidRPr="00DD7972">
              <w:rPr>
                <w:rFonts w:ascii="Times New Roman" w:hAnsi="Times New Roman"/>
                <w:color w:val="FF0000"/>
                <w:kern w:val="0"/>
                <w:sz w:val="22"/>
              </w:rPr>
              <w:t>&lt;required&gt;</w:t>
            </w:r>
          </w:p>
        </w:tc>
        <w:tc>
          <w:tcPr>
            <w:tcW w:w="7049" w:type="dxa"/>
            <w:vMerge/>
            <w:tcBorders>
              <w:bottom w:val="single" w:sz="4" w:space="0" w:color="auto"/>
              <w:right w:val="nil"/>
            </w:tcBorders>
            <w:vAlign w:val="center"/>
          </w:tcPr>
          <w:p w14:paraId="1031EAAC" w14:textId="77777777" w:rsidR="00EF7C8F" w:rsidRPr="00DD7972" w:rsidRDefault="00EF7C8F" w:rsidP="003514B2">
            <w:pPr>
              <w:snapToGrid w:val="0"/>
              <w:spacing w:line="280" w:lineRule="exact"/>
              <w:rPr>
                <w:rFonts w:ascii="Times New Roman" w:hAnsi="Times New Roman"/>
                <w:sz w:val="22"/>
                <w:szCs w:val="22"/>
              </w:rPr>
            </w:pPr>
          </w:p>
        </w:tc>
      </w:tr>
      <w:tr w:rsidR="00EF7C8F" w:rsidRPr="00DD7972" w14:paraId="66E1B95B" w14:textId="77777777" w:rsidTr="00AC6FAE">
        <w:trPr>
          <w:cantSplit/>
          <w:trHeight w:val="444"/>
        </w:trPr>
        <w:tc>
          <w:tcPr>
            <w:tcW w:w="2410" w:type="dxa"/>
            <w:tcBorders>
              <w:bottom w:val="single" w:sz="4" w:space="0" w:color="auto"/>
            </w:tcBorders>
            <w:vAlign w:val="center"/>
          </w:tcPr>
          <w:p w14:paraId="54B5824E" w14:textId="77777777" w:rsidR="00EF7C8F" w:rsidRPr="00DD7972" w:rsidRDefault="00EF7C8F" w:rsidP="003514B2">
            <w:pPr>
              <w:snapToGrid w:val="0"/>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5254D8A1"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sz w:val="22"/>
                <w:szCs w:val="22"/>
              </w:rPr>
              <w:t>XIM (X-ray Imaging)</w:t>
            </w:r>
          </w:p>
          <w:p w14:paraId="1C0780B7"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sz w:val="22"/>
                <w:szCs w:val="22"/>
              </w:rPr>
              <w:t xml:space="preserve">  □Please put a check in case of CDI (Coherent Diffractive Imaging) </w:t>
            </w:r>
          </w:p>
        </w:tc>
      </w:tr>
      <w:tr w:rsidR="00EF7C8F" w:rsidRPr="00DD7972" w14:paraId="4E89F81F" w14:textId="77777777" w:rsidTr="00AC6FAE">
        <w:trPr>
          <w:cantSplit/>
          <w:trHeight w:val="423"/>
        </w:trPr>
        <w:tc>
          <w:tcPr>
            <w:tcW w:w="2410" w:type="dxa"/>
            <w:tcBorders>
              <w:bottom w:val="single" w:sz="4" w:space="0" w:color="auto"/>
            </w:tcBorders>
            <w:vAlign w:val="center"/>
          </w:tcPr>
          <w:p w14:paraId="7C90BFD5" w14:textId="77777777" w:rsidR="00EF7C8F" w:rsidRPr="00DD7972" w:rsidRDefault="00EF7C8F" w:rsidP="003514B2">
            <w:pPr>
              <w:snapToGrid w:val="0"/>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581C3E2C"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sz w:val="22"/>
                <w:szCs w:val="22"/>
              </w:rPr>
              <w:t>XSC (X-ray Scattering)</w:t>
            </w:r>
          </w:p>
        </w:tc>
      </w:tr>
      <w:tr w:rsidR="00EF7C8F" w:rsidRPr="00DD7972" w14:paraId="4199AC78" w14:textId="77777777" w:rsidTr="00AC6FAE">
        <w:trPr>
          <w:cantSplit/>
          <w:trHeight w:val="727"/>
        </w:trPr>
        <w:tc>
          <w:tcPr>
            <w:tcW w:w="2410" w:type="dxa"/>
            <w:tcBorders>
              <w:bottom w:val="single" w:sz="4" w:space="0" w:color="auto"/>
            </w:tcBorders>
            <w:vAlign w:val="center"/>
          </w:tcPr>
          <w:p w14:paraId="1E00AACF" w14:textId="77777777" w:rsidR="00EF7C8F" w:rsidRPr="00DD7972" w:rsidRDefault="00EF7C8F" w:rsidP="003514B2">
            <w:pPr>
              <w:snapToGrid w:val="0"/>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1AA5901B" w14:textId="77777777" w:rsidR="00EF7C8F" w:rsidRPr="00DD7972" w:rsidRDefault="00EF7C8F" w:rsidP="003514B2">
            <w:pPr>
              <w:snapToGrid w:val="0"/>
              <w:spacing w:line="280" w:lineRule="exact"/>
              <w:rPr>
                <w:rFonts w:ascii="Times New Roman" w:hAnsi="Times New Roman"/>
                <w:color w:val="000000" w:themeColor="text1"/>
                <w:sz w:val="22"/>
                <w:szCs w:val="22"/>
              </w:rPr>
            </w:pPr>
            <w:r w:rsidRPr="00DD7972">
              <w:rPr>
                <w:rFonts w:ascii="Times New Roman" w:hAnsi="Times New Roman"/>
                <w:sz w:val="22"/>
                <w:szCs w:val="22"/>
              </w:rPr>
              <w:t>X</w:t>
            </w:r>
            <w:r w:rsidRPr="00DD7972">
              <w:rPr>
                <w:rFonts w:ascii="Times New Roman" w:hAnsi="Times New Roman"/>
                <w:color w:val="000000" w:themeColor="text1"/>
                <w:sz w:val="22"/>
                <w:szCs w:val="22"/>
              </w:rPr>
              <w:t>SP (X-ray Spectroscopy)</w:t>
            </w:r>
          </w:p>
          <w:p w14:paraId="5C962B88" w14:textId="77777777" w:rsidR="00EF7C8F" w:rsidRPr="00DD7972" w:rsidRDefault="00EF7C8F" w:rsidP="003514B2">
            <w:pPr>
              <w:snapToGrid w:val="0"/>
              <w:spacing w:line="280" w:lineRule="exact"/>
              <w:rPr>
                <w:rFonts w:ascii="Times New Roman" w:hAnsi="Times New Roman"/>
                <w:color w:val="000000" w:themeColor="text1"/>
                <w:sz w:val="22"/>
                <w:szCs w:val="22"/>
              </w:rPr>
            </w:pPr>
            <w:r w:rsidRPr="00DD7972">
              <w:rPr>
                <w:rFonts w:ascii="Times New Roman" w:hAnsi="Times New Roman"/>
                <w:color w:val="000000" w:themeColor="text1"/>
              </w:rPr>
              <w:t xml:space="preserve"> </w:t>
            </w:r>
            <w:r w:rsidRPr="00DD7972">
              <w:rPr>
                <w:rFonts w:ascii="Times New Roman" w:hAnsi="Times New Roman"/>
                <w:color w:val="000000" w:themeColor="text1"/>
                <w:sz w:val="22"/>
                <w:szCs w:val="22"/>
              </w:rPr>
              <w:t xml:space="preserve">- If you choose XSP, please put a check into one of the following. </w:t>
            </w:r>
          </w:p>
          <w:p w14:paraId="0810E470" w14:textId="77777777" w:rsidR="00EF7C8F" w:rsidRPr="00DD7972" w:rsidRDefault="00EF7C8F" w:rsidP="003514B2">
            <w:pPr>
              <w:snapToGrid w:val="0"/>
              <w:spacing w:line="280" w:lineRule="exact"/>
              <w:rPr>
                <w:rFonts w:ascii="Times New Roman" w:hAnsi="Times New Roman"/>
                <w:color w:val="000000" w:themeColor="text1"/>
                <w:sz w:val="22"/>
                <w:szCs w:val="22"/>
              </w:rPr>
            </w:pPr>
            <w:r w:rsidRPr="00DD7972">
              <w:rPr>
                <w:rFonts w:ascii="Times New Roman" w:hAnsi="Times New Roman"/>
                <w:color w:val="000000" w:themeColor="text1"/>
                <w:sz w:val="22"/>
                <w:szCs w:val="22"/>
              </w:rPr>
              <w:t xml:space="preserve">  □ X-ray Detection</w:t>
            </w:r>
          </w:p>
          <w:p w14:paraId="0B1862F9"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color w:val="000000" w:themeColor="text1"/>
                <w:sz w:val="22"/>
                <w:szCs w:val="22"/>
              </w:rPr>
              <w:t xml:space="preserve">  □ Charged Particle Detection</w:t>
            </w:r>
          </w:p>
        </w:tc>
      </w:tr>
      <w:tr w:rsidR="00EF7C8F" w:rsidRPr="00DD7972" w14:paraId="4D7F631E" w14:textId="77777777" w:rsidTr="00AC6FAE">
        <w:trPr>
          <w:cantSplit/>
          <w:trHeight w:val="727"/>
        </w:trPr>
        <w:tc>
          <w:tcPr>
            <w:tcW w:w="2410" w:type="dxa"/>
            <w:tcBorders>
              <w:bottom w:val="single" w:sz="4" w:space="0" w:color="auto"/>
            </w:tcBorders>
            <w:vAlign w:val="center"/>
          </w:tcPr>
          <w:p w14:paraId="3F7A5268" w14:textId="77777777" w:rsidR="00EF7C8F" w:rsidRPr="00DD7972" w:rsidRDefault="00EF7C8F" w:rsidP="003514B2">
            <w:pPr>
              <w:snapToGrid w:val="0"/>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52B83F50"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sz w:val="22"/>
                <w:szCs w:val="22"/>
              </w:rPr>
              <w:t>XRD (X-ray Diffraction)</w:t>
            </w:r>
          </w:p>
          <w:p w14:paraId="0161D09C"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sz w:val="22"/>
                <w:szCs w:val="22"/>
              </w:rPr>
              <w:t xml:space="preserve">  □ Please put a check in case of SFX (Serial Femtosecond Crystallography)</w:t>
            </w:r>
          </w:p>
          <w:p w14:paraId="208C9D68"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sz w:val="22"/>
                <w:szCs w:val="22"/>
              </w:rPr>
              <w:t xml:space="preserve">  □ Please put a check in case of FPX (Fixed-target Protein Crystallography)</w:t>
            </w:r>
          </w:p>
        </w:tc>
      </w:tr>
      <w:tr w:rsidR="00EF7C8F" w:rsidRPr="00DD7972" w14:paraId="3B9FD2AA" w14:textId="77777777" w:rsidTr="00AC6FAE">
        <w:trPr>
          <w:cantSplit/>
          <w:trHeight w:val="425"/>
        </w:trPr>
        <w:tc>
          <w:tcPr>
            <w:tcW w:w="2410" w:type="dxa"/>
            <w:tcBorders>
              <w:bottom w:val="single" w:sz="4" w:space="0" w:color="auto"/>
            </w:tcBorders>
            <w:vAlign w:val="center"/>
          </w:tcPr>
          <w:p w14:paraId="2B0A4E0E" w14:textId="77777777" w:rsidR="00EF7C8F" w:rsidRPr="00DD7972" w:rsidRDefault="00EF7C8F" w:rsidP="003514B2">
            <w:pPr>
              <w:snapToGrid w:val="0"/>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45612A47" w14:textId="77777777" w:rsidR="00EF7C8F" w:rsidRPr="00DD7972" w:rsidRDefault="00EF7C8F" w:rsidP="003514B2">
            <w:pPr>
              <w:snapToGrid w:val="0"/>
              <w:spacing w:line="280" w:lineRule="exact"/>
              <w:rPr>
                <w:rFonts w:ascii="Times New Roman" w:hAnsi="Times New Roman"/>
                <w:sz w:val="22"/>
                <w:szCs w:val="22"/>
              </w:rPr>
            </w:pPr>
            <w:r w:rsidRPr="00DD7972">
              <w:rPr>
                <w:rFonts w:ascii="Times New Roman" w:hAnsi="Times New Roman"/>
                <w:sz w:val="22"/>
                <w:szCs w:val="22"/>
              </w:rPr>
              <w:t>Others</w:t>
            </w:r>
          </w:p>
        </w:tc>
      </w:tr>
    </w:tbl>
    <w:p w14:paraId="54997973" w14:textId="77777777" w:rsidR="00EF7C8F" w:rsidRPr="00DD7972" w:rsidRDefault="00EF7C8F" w:rsidP="00EF7C8F">
      <w:pPr>
        <w:spacing w:line="280" w:lineRule="exact"/>
        <w:rPr>
          <w:rFonts w:ascii="Times New Roman" w:hAnsi="Times New Roman"/>
          <w:kern w:val="0"/>
          <w:sz w:val="22"/>
          <w:szCs w:val="22"/>
        </w:rPr>
      </w:pPr>
    </w:p>
    <w:p w14:paraId="1ED514E2" w14:textId="0119D967" w:rsidR="00EF7C8F" w:rsidRPr="00DD7972" w:rsidRDefault="00EF7C8F" w:rsidP="00EF7C8F">
      <w:pPr>
        <w:spacing w:line="280" w:lineRule="exact"/>
        <w:rPr>
          <w:rFonts w:ascii="Times New Roman" w:hAnsi="Times New Roman"/>
          <w:sz w:val="20"/>
        </w:rPr>
      </w:pPr>
      <w:r w:rsidRPr="00DD7972">
        <w:rPr>
          <w:rFonts w:ascii="Times New Roman" w:hAnsi="Times New Roman"/>
          <w:sz w:val="20"/>
        </w:rPr>
        <w:t>2-2-2. Main Research Method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EF7C8F" w:rsidRPr="00DD7972" w14:paraId="180AE73F" w14:textId="77777777" w:rsidTr="00AC6FAE">
        <w:trPr>
          <w:trHeight w:val="558"/>
        </w:trPr>
        <w:tc>
          <w:tcPr>
            <w:tcW w:w="9359" w:type="dxa"/>
            <w:tcBorders>
              <w:left w:val="single" w:sz="4" w:space="0" w:color="auto"/>
              <w:bottom w:val="single" w:sz="4" w:space="0" w:color="auto"/>
              <w:right w:val="single" w:sz="4" w:space="0" w:color="auto"/>
            </w:tcBorders>
            <w:shd w:val="clear" w:color="auto" w:fill="auto"/>
          </w:tcPr>
          <w:p w14:paraId="4D0D733E" w14:textId="63BF0E72" w:rsidR="00EF7C8F" w:rsidRPr="00DD7972" w:rsidRDefault="00EF7C8F" w:rsidP="003514B2">
            <w:pPr>
              <w:spacing w:line="280" w:lineRule="exact"/>
              <w:rPr>
                <w:rFonts w:ascii="Times New Roman" w:eastAsiaTheme="minorEastAsia" w:hAnsi="Times New Roman"/>
                <w:sz w:val="20"/>
                <w:shd w:val="clear" w:color="auto" w:fill="FFFF00"/>
              </w:rPr>
            </w:pPr>
          </w:p>
        </w:tc>
      </w:tr>
    </w:tbl>
    <w:p w14:paraId="440F2375" w14:textId="2D853C6F" w:rsidR="00122660" w:rsidRPr="00DD7972" w:rsidRDefault="00122660" w:rsidP="00EF7C8F">
      <w:pPr>
        <w:spacing w:line="280" w:lineRule="exact"/>
        <w:rPr>
          <w:rFonts w:ascii="Times New Roman" w:hAnsi="Times New Roman"/>
          <w:kern w:val="0"/>
          <w:sz w:val="22"/>
          <w:szCs w:val="22"/>
        </w:rPr>
      </w:pPr>
    </w:p>
    <w:p w14:paraId="7F0F932E" w14:textId="017453EA" w:rsidR="0043398E" w:rsidRPr="00DD7972" w:rsidRDefault="0043398E">
      <w:pPr>
        <w:widowControl/>
        <w:jc w:val="left"/>
        <w:rPr>
          <w:rFonts w:ascii="Times New Roman" w:hAnsi="Times New Roman"/>
          <w:kern w:val="0"/>
          <w:sz w:val="22"/>
          <w:szCs w:val="22"/>
        </w:rPr>
      </w:pPr>
      <w:r w:rsidRPr="00DD7972">
        <w:rPr>
          <w:rFonts w:ascii="Times New Roman" w:hAnsi="Times New Roman"/>
          <w:kern w:val="0"/>
          <w:sz w:val="22"/>
          <w:szCs w:val="22"/>
        </w:rPr>
        <w:br w:type="page"/>
      </w:r>
    </w:p>
    <w:p w14:paraId="64658CE1" w14:textId="77777777" w:rsidR="00EF7C8F" w:rsidRPr="00DD7972" w:rsidRDefault="00EF7C8F" w:rsidP="00EF7C8F">
      <w:pPr>
        <w:spacing w:line="280" w:lineRule="exact"/>
        <w:rPr>
          <w:rFonts w:ascii="Times New Roman" w:hAnsi="Times New Roman"/>
          <w:sz w:val="22"/>
          <w:szCs w:val="22"/>
        </w:rPr>
      </w:pPr>
      <w:r w:rsidRPr="00DD7972">
        <w:rPr>
          <w:rFonts w:ascii="Times New Roman" w:hAnsi="Times New Roman"/>
          <w:sz w:val="22"/>
          <w:szCs w:val="22"/>
        </w:rPr>
        <w:lastRenderedPageBreak/>
        <w:t>2-2-3. Related Research Methods</w:t>
      </w:r>
    </w:p>
    <w:p w14:paraId="70E7CE0A" w14:textId="7F9245C8" w:rsidR="00EF7C8F" w:rsidRPr="00DD7972" w:rsidRDefault="00EF7C8F" w:rsidP="00122660">
      <w:pPr>
        <w:spacing w:line="280" w:lineRule="exact"/>
        <w:rPr>
          <w:rFonts w:ascii="Times New Roman" w:hAnsi="Times New Roman"/>
          <w:kern w:val="0"/>
          <w:sz w:val="22"/>
          <w:szCs w:val="22"/>
        </w:rPr>
      </w:pPr>
      <w:r w:rsidRPr="00DD7972">
        <w:rPr>
          <w:rFonts w:ascii="Times New Roman" w:hAnsi="Times New Roman"/>
          <w:kern w:val="0"/>
          <w:sz w:val="22"/>
          <w:szCs w:val="22"/>
        </w:rPr>
        <w:t>- Please put a check, if there are the related research methods in addition to a main Research method.</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49"/>
      </w:tblGrid>
      <w:tr w:rsidR="00EF7C8F" w:rsidRPr="00DD7972" w14:paraId="328D880D" w14:textId="77777777" w:rsidTr="00AA6FBC">
        <w:trPr>
          <w:cantSplit/>
          <w:trHeight w:val="193"/>
        </w:trPr>
        <w:tc>
          <w:tcPr>
            <w:tcW w:w="2410" w:type="dxa"/>
            <w:tcBorders>
              <w:bottom w:val="single" w:sz="4" w:space="0" w:color="auto"/>
            </w:tcBorders>
            <w:vAlign w:val="center"/>
          </w:tcPr>
          <w:p w14:paraId="0FE35BFC" w14:textId="77777777" w:rsidR="00EF7C8F" w:rsidRPr="00DD7972" w:rsidRDefault="00EF7C8F" w:rsidP="003514B2">
            <w:pPr>
              <w:spacing w:line="280" w:lineRule="exact"/>
              <w:jc w:val="center"/>
              <w:rPr>
                <w:rFonts w:ascii="Times New Roman" w:hAnsi="Times New Roman"/>
                <w:sz w:val="22"/>
                <w:szCs w:val="22"/>
              </w:rPr>
            </w:pPr>
            <w:r w:rsidRPr="00DD7972">
              <w:rPr>
                <w:rFonts w:ascii="Times New Roman" w:hAnsi="Times New Roman"/>
                <w:sz w:val="22"/>
                <w:szCs w:val="22"/>
              </w:rPr>
              <w:t>Method</w:t>
            </w:r>
          </w:p>
        </w:tc>
        <w:tc>
          <w:tcPr>
            <w:tcW w:w="7049" w:type="dxa"/>
            <w:vMerge w:val="restart"/>
            <w:tcBorders>
              <w:top w:val="nil"/>
              <w:right w:val="nil"/>
            </w:tcBorders>
            <w:vAlign w:val="center"/>
          </w:tcPr>
          <w:p w14:paraId="204C84C0" w14:textId="77777777" w:rsidR="00EF7C8F" w:rsidRPr="00DD7972" w:rsidRDefault="00EF7C8F" w:rsidP="003514B2">
            <w:pPr>
              <w:spacing w:line="280" w:lineRule="exact"/>
              <w:rPr>
                <w:rFonts w:ascii="Times New Roman" w:hAnsi="Times New Roman"/>
                <w:sz w:val="22"/>
                <w:szCs w:val="22"/>
              </w:rPr>
            </w:pPr>
          </w:p>
        </w:tc>
      </w:tr>
      <w:tr w:rsidR="00EF7C8F" w:rsidRPr="00DD7972" w14:paraId="2BCBD666" w14:textId="77777777" w:rsidTr="00AA6FBC">
        <w:trPr>
          <w:cantSplit/>
          <w:trHeight w:val="352"/>
        </w:trPr>
        <w:tc>
          <w:tcPr>
            <w:tcW w:w="2410" w:type="dxa"/>
            <w:tcBorders>
              <w:bottom w:val="single" w:sz="4" w:space="0" w:color="auto"/>
            </w:tcBorders>
            <w:tcMar>
              <w:left w:w="28" w:type="dxa"/>
              <w:right w:w="28" w:type="dxa"/>
            </w:tcMar>
            <w:vAlign w:val="center"/>
          </w:tcPr>
          <w:p w14:paraId="7AA92D71" w14:textId="77777777" w:rsidR="00EF7C8F" w:rsidRPr="00DD7972" w:rsidRDefault="00EF7C8F" w:rsidP="003514B2">
            <w:pPr>
              <w:jc w:val="center"/>
              <w:rPr>
                <w:rFonts w:ascii="Times New Roman" w:hAnsi="Times New Roman"/>
                <w:sz w:val="22"/>
                <w:szCs w:val="22"/>
              </w:rPr>
            </w:pPr>
            <w:r w:rsidRPr="00DD7972">
              <w:rPr>
                <w:rFonts w:ascii="Times New Roman" w:hAnsi="Times New Roman"/>
                <w:sz w:val="22"/>
                <w:szCs w:val="22"/>
              </w:rPr>
              <w:t>Multiple Choice Allowed</w:t>
            </w:r>
          </w:p>
        </w:tc>
        <w:tc>
          <w:tcPr>
            <w:tcW w:w="7049" w:type="dxa"/>
            <w:vMerge/>
            <w:tcBorders>
              <w:bottom w:val="single" w:sz="4" w:space="0" w:color="auto"/>
              <w:right w:val="nil"/>
            </w:tcBorders>
            <w:vAlign w:val="center"/>
          </w:tcPr>
          <w:p w14:paraId="47413645" w14:textId="77777777" w:rsidR="00EF7C8F" w:rsidRPr="00DD7972" w:rsidRDefault="00EF7C8F" w:rsidP="003514B2">
            <w:pPr>
              <w:spacing w:line="280" w:lineRule="exact"/>
              <w:rPr>
                <w:rFonts w:ascii="Times New Roman" w:hAnsi="Times New Roman"/>
                <w:sz w:val="22"/>
                <w:szCs w:val="22"/>
              </w:rPr>
            </w:pPr>
          </w:p>
        </w:tc>
      </w:tr>
      <w:tr w:rsidR="00EF7C8F" w:rsidRPr="00DD7972" w14:paraId="09CBB302" w14:textId="77777777" w:rsidTr="00AA6FBC">
        <w:trPr>
          <w:cantSplit/>
          <w:trHeight w:val="444"/>
        </w:trPr>
        <w:tc>
          <w:tcPr>
            <w:tcW w:w="2410" w:type="dxa"/>
            <w:tcBorders>
              <w:bottom w:val="single" w:sz="4" w:space="0" w:color="auto"/>
            </w:tcBorders>
            <w:vAlign w:val="center"/>
          </w:tcPr>
          <w:p w14:paraId="45ECDF05" w14:textId="77777777" w:rsidR="00EF7C8F" w:rsidRPr="00DD7972" w:rsidRDefault="00EF7C8F" w:rsidP="003514B2">
            <w:pPr>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2B34A619"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sz w:val="22"/>
                <w:szCs w:val="22"/>
              </w:rPr>
              <w:t>XIM (X-ray Imaging)</w:t>
            </w:r>
          </w:p>
          <w:p w14:paraId="1DD4DA69"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sz w:val="22"/>
                <w:szCs w:val="22"/>
              </w:rPr>
              <w:t xml:space="preserve">  □ Please put a check in case of CDI (Coherent Diffractive Imaging) </w:t>
            </w:r>
          </w:p>
        </w:tc>
      </w:tr>
      <w:tr w:rsidR="00EF7C8F" w:rsidRPr="00DD7972" w14:paraId="44A14ABF" w14:textId="77777777" w:rsidTr="00AA6FBC">
        <w:trPr>
          <w:cantSplit/>
          <w:trHeight w:val="423"/>
        </w:trPr>
        <w:tc>
          <w:tcPr>
            <w:tcW w:w="2410" w:type="dxa"/>
            <w:tcBorders>
              <w:bottom w:val="single" w:sz="4" w:space="0" w:color="auto"/>
            </w:tcBorders>
            <w:vAlign w:val="center"/>
          </w:tcPr>
          <w:p w14:paraId="669F046E" w14:textId="77777777" w:rsidR="00EF7C8F" w:rsidRPr="00DD7972" w:rsidRDefault="00EF7C8F" w:rsidP="003514B2">
            <w:pPr>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7D79CC58"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sz w:val="22"/>
                <w:szCs w:val="22"/>
              </w:rPr>
              <w:t>XSC (X-ray Scattering)</w:t>
            </w:r>
          </w:p>
        </w:tc>
      </w:tr>
      <w:tr w:rsidR="00EF7C8F" w:rsidRPr="00DD7972" w14:paraId="74619603" w14:textId="77777777" w:rsidTr="00AA6FBC">
        <w:trPr>
          <w:cantSplit/>
          <w:trHeight w:val="727"/>
        </w:trPr>
        <w:tc>
          <w:tcPr>
            <w:tcW w:w="2410" w:type="dxa"/>
            <w:tcBorders>
              <w:bottom w:val="single" w:sz="4" w:space="0" w:color="auto"/>
            </w:tcBorders>
            <w:vAlign w:val="center"/>
          </w:tcPr>
          <w:p w14:paraId="7ABD681C" w14:textId="77777777" w:rsidR="00EF7C8F" w:rsidRPr="00DD7972" w:rsidRDefault="00EF7C8F" w:rsidP="003514B2">
            <w:pPr>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4F4FFB7F" w14:textId="77777777" w:rsidR="00EF7C8F" w:rsidRPr="00DD7972" w:rsidRDefault="00EF7C8F" w:rsidP="003514B2">
            <w:pPr>
              <w:spacing w:line="280" w:lineRule="exact"/>
              <w:rPr>
                <w:rFonts w:ascii="Times New Roman" w:hAnsi="Times New Roman"/>
                <w:color w:val="000000" w:themeColor="text1"/>
                <w:sz w:val="22"/>
                <w:szCs w:val="22"/>
              </w:rPr>
            </w:pPr>
            <w:r w:rsidRPr="00DD7972">
              <w:rPr>
                <w:rFonts w:ascii="Times New Roman" w:hAnsi="Times New Roman"/>
                <w:sz w:val="22"/>
                <w:szCs w:val="22"/>
              </w:rPr>
              <w:t>XSP (X-ray</w:t>
            </w:r>
            <w:r w:rsidRPr="00DD7972">
              <w:rPr>
                <w:rFonts w:ascii="Times New Roman" w:hAnsi="Times New Roman"/>
                <w:color w:val="000000" w:themeColor="text1"/>
                <w:sz w:val="22"/>
                <w:szCs w:val="22"/>
              </w:rPr>
              <w:t xml:space="preserve"> Spectroscopy)</w:t>
            </w:r>
          </w:p>
          <w:p w14:paraId="4A7024C2" w14:textId="77777777" w:rsidR="00EF7C8F" w:rsidRPr="00DD7972" w:rsidRDefault="00EF7C8F" w:rsidP="003514B2">
            <w:pPr>
              <w:spacing w:line="280" w:lineRule="exact"/>
              <w:rPr>
                <w:rFonts w:ascii="Times New Roman" w:hAnsi="Times New Roman"/>
                <w:color w:val="000000" w:themeColor="text1"/>
                <w:sz w:val="22"/>
                <w:szCs w:val="22"/>
              </w:rPr>
            </w:pPr>
            <w:r w:rsidRPr="00DD7972">
              <w:rPr>
                <w:rFonts w:ascii="Times New Roman" w:hAnsi="Times New Roman"/>
                <w:color w:val="000000" w:themeColor="text1"/>
              </w:rPr>
              <w:t xml:space="preserve"> </w:t>
            </w:r>
            <w:r w:rsidRPr="00DD7972">
              <w:rPr>
                <w:rFonts w:ascii="Times New Roman" w:hAnsi="Times New Roman"/>
                <w:color w:val="000000" w:themeColor="text1"/>
                <w:sz w:val="22"/>
                <w:szCs w:val="22"/>
              </w:rPr>
              <w:t xml:space="preserve">- If you choose XSP, please put a check into one of the following. </w:t>
            </w:r>
          </w:p>
          <w:p w14:paraId="4B3EF65A" w14:textId="77777777" w:rsidR="00EF7C8F" w:rsidRPr="00DD7972" w:rsidRDefault="00EF7C8F" w:rsidP="003514B2">
            <w:pPr>
              <w:spacing w:line="280" w:lineRule="exact"/>
              <w:rPr>
                <w:rFonts w:ascii="Times New Roman" w:hAnsi="Times New Roman"/>
                <w:color w:val="000000" w:themeColor="text1"/>
                <w:sz w:val="22"/>
                <w:szCs w:val="22"/>
              </w:rPr>
            </w:pPr>
            <w:r w:rsidRPr="00DD7972">
              <w:rPr>
                <w:rFonts w:ascii="Times New Roman" w:hAnsi="Times New Roman"/>
                <w:color w:val="000000" w:themeColor="text1"/>
                <w:sz w:val="22"/>
                <w:szCs w:val="22"/>
              </w:rPr>
              <w:t xml:space="preserve">  □ X-ray Detection</w:t>
            </w:r>
          </w:p>
          <w:p w14:paraId="497DA64C"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color w:val="000000" w:themeColor="text1"/>
                <w:sz w:val="22"/>
                <w:szCs w:val="22"/>
              </w:rPr>
              <w:t xml:space="preserve">  □ Charged Particle Detection</w:t>
            </w:r>
          </w:p>
        </w:tc>
      </w:tr>
      <w:tr w:rsidR="00EF7C8F" w:rsidRPr="00DD7972" w14:paraId="1CDBAC8F" w14:textId="77777777" w:rsidTr="00AA6FBC">
        <w:trPr>
          <w:cantSplit/>
          <w:trHeight w:val="727"/>
        </w:trPr>
        <w:tc>
          <w:tcPr>
            <w:tcW w:w="2410" w:type="dxa"/>
            <w:tcBorders>
              <w:bottom w:val="single" w:sz="4" w:space="0" w:color="auto"/>
            </w:tcBorders>
            <w:vAlign w:val="center"/>
          </w:tcPr>
          <w:p w14:paraId="5EC4DA36" w14:textId="77777777" w:rsidR="00EF7C8F" w:rsidRPr="00DD7972" w:rsidRDefault="00EF7C8F" w:rsidP="003514B2">
            <w:pPr>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40F443D3"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sz w:val="22"/>
                <w:szCs w:val="22"/>
              </w:rPr>
              <w:t>XRD (X-ray Diffraction)</w:t>
            </w:r>
          </w:p>
          <w:p w14:paraId="75DAD94E"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sz w:val="22"/>
                <w:szCs w:val="22"/>
              </w:rPr>
              <w:t xml:space="preserve">  □ Please put a check in case of SFX (Serial Femtosecond Crystallography)</w:t>
            </w:r>
          </w:p>
          <w:p w14:paraId="67CF7580"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sz w:val="22"/>
                <w:szCs w:val="22"/>
              </w:rPr>
              <w:t xml:space="preserve">  □ Please put a check in case of FPX (Fixed-target Protein Crystallography)</w:t>
            </w:r>
          </w:p>
        </w:tc>
      </w:tr>
      <w:tr w:rsidR="00EF7C8F" w:rsidRPr="00DD7972" w14:paraId="3E93219A" w14:textId="77777777" w:rsidTr="00AA6FBC">
        <w:trPr>
          <w:cantSplit/>
          <w:trHeight w:val="425"/>
        </w:trPr>
        <w:tc>
          <w:tcPr>
            <w:tcW w:w="2410" w:type="dxa"/>
            <w:tcBorders>
              <w:bottom w:val="single" w:sz="4" w:space="0" w:color="auto"/>
            </w:tcBorders>
            <w:vAlign w:val="center"/>
          </w:tcPr>
          <w:p w14:paraId="3277A37F" w14:textId="77777777" w:rsidR="00EF7C8F" w:rsidRPr="00DD7972" w:rsidRDefault="00EF7C8F" w:rsidP="003514B2">
            <w:pPr>
              <w:spacing w:line="280" w:lineRule="exact"/>
              <w:jc w:val="center"/>
              <w:rPr>
                <w:rFonts w:ascii="Times New Roman" w:hAnsi="Times New Roman"/>
                <w:sz w:val="22"/>
                <w:szCs w:val="22"/>
              </w:rPr>
            </w:pPr>
            <w:r w:rsidRPr="00DD7972">
              <w:rPr>
                <w:rFonts w:ascii="Times New Roman" w:hAnsi="Times New Roman"/>
                <w:sz w:val="22"/>
                <w:szCs w:val="22"/>
              </w:rPr>
              <w:t>□</w:t>
            </w:r>
          </w:p>
        </w:tc>
        <w:tc>
          <w:tcPr>
            <w:tcW w:w="7049" w:type="dxa"/>
            <w:tcBorders>
              <w:bottom w:val="single" w:sz="4" w:space="0" w:color="auto"/>
            </w:tcBorders>
            <w:vAlign w:val="center"/>
          </w:tcPr>
          <w:p w14:paraId="32C805CC" w14:textId="77777777" w:rsidR="00EF7C8F" w:rsidRPr="00DD7972" w:rsidRDefault="00EF7C8F" w:rsidP="003514B2">
            <w:pPr>
              <w:spacing w:line="280" w:lineRule="exact"/>
              <w:rPr>
                <w:rFonts w:ascii="Times New Roman" w:hAnsi="Times New Roman"/>
                <w:sz w:val="22"/>
                <w:szCs w:val="22"/>
              </w:rPr>
            </w:pPr>
            <w:r w:rsidRPr="00DD7972">
              <w:rPr>
                <w:rFonts w:ascii="Times New Roman" w:hAnsi="Times New Roman"/>
                <w:sz w:val="22"/>
                <w:szCs w:val="22"/>
              </w:rPr>
              <w:t>Others</w:t>
            </w:r>
          </w:p>
        </w:tc>
      </w:tr>
    </w:tbl>
    <w:p w14:paraId="3237183C" w14:textId="77777777" w:rsidR="00EF7C8F" w:rsidRPr="00DD7972" w:rsidRDefault="00EF7C8F" w:rsidP="00EF7C8F">
      <w:pPr>
        <w:spacing w:line="280" w:lineRule="exact"/>
        <w:rPr>
          <w:rFonts w:ascii="Times New Roman" w:hAnsi="Times New Roman"/>
          <w:kern w:val="0"/>
          <w:sz w:val="22"/>
          <w:szCs w:val="22"/>
        </w:rPr>
      </w:pPr>
    </w:p>
    <w:p w14:paraId="06A97830" w14:textId="77777777" w:rsidR="00EF7C8F" w:rsidRPr="00DD7972" w:rsidRDefault="00EF7C8F" w:rsidP="00EF7C8F">
      <w:pPr>
        <w:spacing w:line="280" w:lineRule="exact"/>
        <w:rPr>
          <w:rFonts w:ascii="Times New Roman" w:hAnsi="Times New Roman"/>
          <w:sz w:val="20"/>
        </w:rPr>
      </w:pPr>
      <w:r w:rsidRPr="00DD7972">
        <w:rPr>
          <w:rFonts w:ascii="Times New Roman" w:hAnsi="Times New Roman"/>
          <w:sz w:val="20"/>
        </w:rPr>
        <w:t>2-2-4. Related Research Method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EF7C8F" w:rsidRPr="00DD7972" w14:paraId="1E6C4E90" w14:textId="77777777" w:rsidTr="00AC6FAE">
        <w:trPr>
          <w:trHeight w:val="558"/>
        </w:trPr>
        <w:tc>
          <w:tcPr>
            <w:tcW w:w="9359" w:type="dxa"/>
            <w:tcBorders>
              <w:left w:val="single" w:sz="4" w:space="0" w:color="auto"/>
              <w:bottom w:val="single" w:sz="4" w:space="0" w:color="auto"/>
              <w:right w:val="single" w:sz="4" w:space="0" w:color="auto"/>
            </w:tcBorders>
            <w:shd w:val="clear" w:color="auto" w:fill="auto"/>
          </w:tcPr>
          <w:p w14:paraId="0C93D558" w14:textId="77777777" w:rsidR="00EF7C8F" w:rsidRPr="00DD7972" w:rsidRDefault="00EF7C8F" w:rsidP="003514B2">
            <w:pPr>
              <w:spacing w:line="280" w:lineRule="exact"/>
              <w:rPr>
                <w:rFonts w:ascii="Times New Roman" w:eastAsiaTheme="minorEastAsia" w:hAnsi="Times New Roman"/>
                <w:sz w:val="20"/>
                <w:shd w:val="clear" w:color="auto" w:fill="FFFF00"/>
              </w:rPr>
            </w:pPr>
          </w:p>
        </w:tc>
      </w:tr>
    </w:tbl>
    <w:p w14:paraId="305A3656" w14:textId="77777777" w:rsidR="00EF7C8F" w:rsidRPr="00DD7972" w:rsidRDefault="00EF7C8F" w:rsidP="00122660">
      <w:pPr>
        <w:spacing w:line="280" w:lineRule="exact"/>
        <w:rPr>
          <w:rFonts w:ascii="Times New Roman" w:hAnsi="Times New Roman"/>
          <w:sz w:val="22"/>
          <w:szCs w:val="22"/>
        </w:rPr>
      </w:pPr>
    </w:p>
    <w:p w14:paraId="3EC5DAD7" w14:textId="76B1D6DF" w:rsidR="006B1218" w:rsidRPr="00DD7972" w:rsidRDefault="0095144F" w:rsidP="006B1218">
      <w:pPr>
        <w:autoSpaceDE w:val="0"/>
        <w:autoSpaceDN w:val="0"/>
        <w:adjustRightInd w:val="0"/>
        <w:spacing w:line="240" w:lineRule="exact"/>
        <w:jc w:val="left"/>
        <w:rPr>
          <w:rFonts w:ascii="Times New Roman" w:hAnsi="Times New Roman"/>
          <w:color w:val="FF0000"/>
          <w:kern w:val="0"/>
          <w:sz w:val="22"/>
        </w:rPr>
      </w:pPr>
      <w:r w:rsidRPr="00DD7972">
        <w:rPr>
          <w:rFonts w:ascii="Times New Roman" w:hAnsi="Times New Roman"/>
          <w:color w:val="000000"/>
          <w:kern w:val="0"/>
          <w:sz w:val="22"/>
        </w:rPr>
        <w:t>3</w:t>
      </w:r>
      <w:r w:rsidR="004F7A4D" w:rsidRPr="00DD7972">
        <w:rPr>
          <w:rFonts w:ascii="Times New Roman" w:hAnsi="Times New Roman"/>
          <w:color w:val="000000"/>
          <w:kern w:val="0"/>
          <w:sz w:val="22"/>
        </w:rPr>
        <w:t>.</w:t>
      </w:r>
      <w:r w:rsidR="004F7A4D" w:rsidRPr="00DD7972">
        <w:rPr>
          <w:rFonts w:ascii="Times New Roman" w:hAnsi="Times New Roman"/>
          <w:kern w:val="0"/>
          <w:sz w:val="22"/>
        </w:rPr>
        <w:t xml:space="preserve"> </w:t>
      </w:r>
      <w:r w:rsidR="004F7A4D" w:rsidRPr="00DD7972">
        <w:rPr>
          <w:rFonts w:ascii="Times New Roman" w:hAnsi="Times New Roman"/>
          <w:sz w:val="22"/>
        </w:rPr>
        <w:t>Beamline</w:t>
      </w:r>
      <w:r w:rsidR="00EF7C8F" w:rsidRPr="00DD7972">
        <w:rPr>
          <w:rFonts w:ascii="Times New Roman" w:hAnsi="Times New Roman"/>
          <w:sz w:val="22"/>
        </w:rPr>
        <w:t xml:space="preserve"> (</w:t>
      </w:r>
      <w:r w:rsidR="004D12E3" w:rsidRPr="00DD7972">
        <w:rPr>
          <w:rFonts w:ascii="Times New Roman" w:hAnsi="Times New Roman"/>
          <w:sz w:val="22"/>
        </w:rPr>
        <w:t>h</w:t>
      </w:r>
      <w:r w:rsidR="004F7A4D" w:rsidRPr="00DD7972">
        <w:rPr>
          <w:rFonts w:ascii="Times New Roman" w:hAnsi="Times New Roman"/>
          <w:sz w:val="22"/>
        </w:rPr>
        <w:t>utch</w:t>
      </w:r>
      <w:r w:rsidR="00EF7C8F" w:rsidRPr="00DD7972">
        <w:rPr>
          <w:rFonts w:ascii="Times New Roman" w:hAnsi="Times New Roman"/>
          <w:sz w:val="22"/>
        </w:rPr>
        <w:t>)</w:t>
      </w:r>
      <w:r w:rsidR="004D12E3" w:rsidRPr="00DD7972">
        <w:rPr>
          <w:rFonts w:ascii="Times New Roman" w:hAnsi="Times New Roman"/>
          <w:sz w:val="22"/>
        </w:rPr>
        <w:t xml:space="preserve"> to be used </w:t>
      </w:r>
      <w:r w:rsidR="002B7F5C" w:rsidRPr="00DD7972">
        <w:rPr>
          <w:rFonts w:ascii="Times New Roman" w:hAnsi="Times New Roman"/>
          <w:color w:val="FF0000"/>
          <w:kern w:val="0"/>
          <w:sz w:val="22"/>
        </w:rPr>
        <w:t>&lt;</w:t>
      </w:r>
      <w:r w:rsidR="004F7A4D" w:rsidRPr="00DD7972">
        <w:rPr>
          <w:rFonts w:ascii="Times New Roman" w:hAnsi="Times New Roman"/>
          <w:color w:val="FF0000"/>
          <w:kern w:val="0"/>
          <w:sz w:val="22"/>
        </w:rPr>
        <w:t>required</w:t>
      </w:r>
      <w:r w:rsidR="002B7F5C" w:rsidRPr="00DD7972">
        <w:rPr>
          <w:rFonts w:ascii="Times New Roman" w:hAnsi="Times New Roman"/>
          <w:color w:val="FF0000"/>
          <w:kern w:val="0"/>
          <w:sz w:val="22"/>
        </w:rPr>
        <w:t>&gt;</w:t>
      </w:r>
    </w:p>
    <w:p w14:paraId="7A1154B0" w14:textId="04F3E1ED" w:rsidR="00EF7C8F" w:rsidRPr="00DD7972" w:rsidRDefault="00EF7C8F" w:rsidP="00EF7C8F">
      <w:pPr>
        <w:snapToGrid w:val="0"/>
        <w:spacing w:line="280" w:lineRule="exact"/>
        <w:ind w:left="141" w:hangingChars="64" w:hanging="141"/>
        <w:rPr>
          <w:rFonts w:ascii="Times New Roman" w:hAnsi="Times New Roman"/>
          <w:color w:val="000000"/>
          <w:kern w:val="0"/>
          <w:sz w:val="22"/>
        </w:rPr>
      </w:pPr>
      <w:r w:rsidRPr="00DD7972">
        <w:rPr>
          <w:rFonts w:ascii="Times New Roman" w:hAnsi="Times New Roman"/>
          <w:color w:val="000000"/>
          <w:kern w:val="0"/>
          <w:sz w:val="22"/>
        </w:rPr>
        <w:t xml:space="preserve">- Click </w:t>
      </w:r>
      <w:hyperlink r:id="rId8" w:history="1">
        <w:r w:rsidRPr="00DD7972">
          <w:rPr>
            <w:rStyle w:val="af2"/>
            <w:rFonts w:ascii="Times New Roman" w:hAnsi="Times New Roman"/>
            <w:kern w:val="0"/>
            <w:sz w:val="22"/>
          </w:rPr>
          <w:t>here</w:t>
        </w:r>
      </w:hyperlink>
      <w:r w:rsidRPr="00DD7972">
        <w:rPr>
          <w:rFonts w:ascii="Times New Roman" w:hAnsi="Times New Roman"/>
          <w:color w:val="000000"/>
          <w:kern w:val="0"/>
          <w:sz w:val="22"/>
        </w:rPr>
        <w:t xml:space="preserve"> to see an overview of each hutch.</w:t>
      </w:r>
    </w:p>
    <w:p w14:paraId="27A625CF" w14:textId="2FEED8ED" w:rsidR="00B216B7" w:rsidRPr="00DD7972" w:rsidRDefault="00B216B7" w:rsidP="00B216B7">
      <w:pPr>
        <w:autoSpaceDE w:val="0"/>
        <w:autoSpaceDN w:val="0"/>
        <w:adjustRightInd w:val="0"/>
        <w:spacing w:line="240" w:lineRule="exact"/>
        <w:jc w:val="left"/>
        <w:rPr>
          <w:rFonts w:ascii="Times New Roman" w:hAnsi="Times New Roman"/>
          <w:color w:val="000000"/>
          <w:sz w:val="22"/>
        </w:rPr>
      </w:pPr>
      <w:r w:rsidRPr="00DD7972">
        <w:rPr>
          <w:rFonts w:ascii="Times New Roman" w:hAnsi="Times New Roman"/>
          <w:b/>
          <w:bCs/>
          <w:color w:val="FF0000"/>
          <w:kern w:val="0"/>
          <w:sz w:val="22"/>
        </w:rPr>
        <w:t>- If applicants select an experimental hutch at BL3 and consider that the assignment of beamtime at BL2 is also acceptable, they are encouraged to express their opinion as “The assignment of BL2 beamtime is also acceptable” in the section “Facility instruments to be used.”</w:t>
      </w:r>
    </w:p>
    <w:p w14:paraId="749C34E5" w14:textId="77777777" w:rsidR="00B216B7" w:rsidRPr="00DD7972" w:rsidRDefault="00B216B7" w:rsidP="008B6A75">
      <w:pPr>
        <w:snapToGrid w:val="0"/>
        <w:spacing w:line="280" w:lineRule="exact"/>
        <w:ind w:left="141" w:hangingChars="64" w:hanging="141"/>
        <w:rPr>
          <w:rFonts w:ascii="Times New Roman" w:hAnsi="Times New Roman"/>
          <w:color w:val="000000"/>
          <w:sz w:val="22"/>
        </w:rPr>
      </w:pPr>
    </w:p>
    <w:tbl>
      <w:tblPr>
        <w:tblW w:w="5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276"/>
      </w:tblGrid>
      <w:tr w:rsidR="00056C48" w:rsidRPr="00DD7972" w14:paraId="4FAF90E4" w14:textId="77777777" w:rsidTr="003514B2">
        <w:tc>
          <w:tcPr>
            <w:tcW w:w="1276" w:type="dxa"/>
            <w:vAlign w:val="center"/>
          </w:tcPr>
          <w:p w14:paraId="759F5B19" w14:textId="77777777" w:rsidR="00056C48" w:rsidRPr="00DD7972" w:rsidRDefault="00056C48" w:rsidP="003514B2">
            <w:pPr>
              <w:spacing w:line="280" w:lineRule="exact"/>
              <w:jc w:val="center"/>
              <w:rPr>
                <w:rFonts w:ascii="Times New Roman" w:hAnsi="Times New Roman"/>
                <w:kern w:val="0"/>
                <w:sz w:val="20"/>
              </w:rPr>
            </w:pPr>
            <w:r w:rsidRPr="00DD7972">
              <w:rPr>
                <w:rFonts w:ascii="Times New Roman" w:hAnsi="Times New Roman"/>
                <w:sz w:val="20"/>
              </w:rPr>
              <w:t>(Check one)</w:t>
            </w:r>
          </w:p>
        </w:tc>
        <w:tc>
          <w:tcPr>
            <w:tcW w:w="3828" w:type="dxa"/>
            <w:gridSpan w:val="2"/>
          </w:tcPr>
          <w:p w14:paraId="7D76BFF8" w14:textId="77777777" w:rsidR="00056C48" w:rsidRPr="00DD7972" w:rsidRDefault="00056C48" w:rsidP="003514B2">
            <w:pPr>
              <w:spacing w:line="280" w:lineRule="exact"/>
              <w:jc w:val="center"/>
              <w:rPr>
                <w:rFonts w:ascii="Times New Roman" w:hAnsi="Times New Roman"/>
                <w:kern w:val="0"/>
                <w:sz w:val="20"/>
              </w:rPr>
            </w:pPr>
            <w:r w:rsidRPr="00DD7972">
              <w:rPr>
                <w:rFonts w:ascii="Times New Roman" w:hAnsi="Times New Roman"/>
                <w:kern w:val="0"/>
                <w:sz w:val="20"/>
              </w:rPr>
              <w:t>Beamline (Hutch)</w:t>
            </w:r>
          </w:p>
        </w:tc>
      </w:tr>
      <w:tr w:rsidR="00056C48" w:rsidRPr="00DD7972" w14:paraId="0174EFAA" w14:textId="77777777" w:rsidTr="00AC6FAE">
        <w:tc>
          <w:tcPr>
            <w:tcW w:w="1276" w:type="dxa"/>
            <w:vAlign w:val="center"/>
          </w:tcPr>
          <w:p w14:paraId="1D566827" w14:textId="77777777" w:rsidR="00056C48" w:rsidRPr="00DD7972" w:rsidRDefault="00056C48" w:rsidP="003514B2">
            <w:pPr>
              <w:spacing w:line="280" w:lineRule="exact"/>
              <w:jc w:val="center"/>
              <w:rPr>
                <w:rFonts w:ascii="Times New Roman" w:hAnsi="Times New Roman"/>
                <w:color w:val="000000"/>
                <w:sz w:val="20"/>
              </w:rPr>
            </w:pPr>
            <w:r w:rsidRPr="00DD7972">
              <w:rPr>
                <w:rFonts w:ascii="Times New Roman" w:hAnsi="Times New Roman"/>
                <w:sz w:val="22"/>
                <w:szCs w:val="22"/>
              </w:rPr>
              <w:t>□</w:t>
            </w:r>
          </w:p>
        </w:tc>
        <w:tc>
          <w:tcPr>
            <w:tcW w:w="2552" w:type="dxa"/>
            <w:shd w:val="clear" w:color="auto" w:fill="auto"/>
            <w:vAlign w:val="center"/>
          </w:tcPr>
          <w:p w14:paraId="16E6542C" w14:textId="77777777" w:rsidR="00056C48" w:rsidRPr="00DD7972" w:rsidRDefault="00056C48" w:rsidP="003514B2">
            <w:pPr>
              <w:spacing w:line="280" w:lineRule="exact"/>
              <w:ind w:leftChars="200" w:left="480"/>
              <w:jc w:val="left"/>
              <w:rPr>
                <w:rFonts w:ascii="Times New Roman" w:hAnsi="Times New Roman"/>
                <w:color w:val="000000"/>
                <w:sz w:val="21"/>
                <w:szCs w:val="21"/>
              </w:rPr>
            </w:pPr>
            <w:r w:rsidRPr="00DD7972">
              <w:rPr>
                <w:rFonts w:ascii="Times New Roman" w:hAnsi="Times New Roman"/>
                <w:color w:val="000000"/>
                <w:sz w:val="21"/>
                <w:szCs w:val="21"/>
              </w:rPr>
              <w:t>BL1 (EH4a)</w:t>
            </w:r>
          </w:p>
        </w:tc>
        <w:tc>
          <w:tcPr>
            <w:tcW w:w="1276" w:type="dxa"/>
            <w:shd w:val="clear" w:color="auto" w:fill="auto"/>
            <w:vAlign w:val="center"/>
          </w:tcPr>
          <w:p w14:paraId="1D37D1B6" w14:textId="77777777" w:rsidR="00056C48" w:rsidRPr="00DD7972" w:rsidRDefault="00056C48" w:rsidP="003514B2">
            <w:pPr>
              <w:spacing w:line="280" w:lineRule="exact"/>
              <w:jc w:val="center"/>
              <w:rPr>
                <w:rFonts w:ascii="Times New Roman" w:hAnsi="Times New Roman"/>
                <w:color w:val="000000"/>
                <w:sz w:val="21"/>
                <w:szCs w:val="21"/>
              </w:rPr>
            </w:pPr>
            <w:r w:rsidRPr="00DD7972">
              <w:rPr>
                <w:rFonts w:ascii="Times New Roman" w:hAnsi="Times New Roman"/>
                <w:color w:val="000000"/>
                <w:sz w:val="21"/>
                <w:szCs w:val="21"/>
              </w:rPr>
              <w:t>SXFEL</w:t>
            </w:r>
          </w:p>
        </w:tc>
      </w:tr>
      <w:tr w:rsidR="00056C48" w:rsidRPr="00DD7972" w14:paraId="5C4C3099" w14:textId="77777777" w:rsidTr="00AC6FAE">
        <w:tc>
          <w:tcPr>
            <w:tcW w:w="1276" w:type="dxa"/>
            <w:vAlign w:val="center"/>
          </w:tcPr>
          <w:p w14:paraId="7E1AF73D" w14:textId="77777777" w:rsidR="00056C48" w:rsidRPr="00DD7972" w:rsidRDefault="00056C48" w:rsidP="003514B2">
            <w:pPr>
              <w:spacing w:line="280" w:lineRule="exact"/>
              <w:jc w:val="center"/>
              <w:rPr>
                <w:rFonts w:ascii="Times New Roman" w:hAnsi="Times New Roman"/>
                <w:color w:val="000000"/>
                <w:sz w:val="20"/>
              </w:rPr>
            </w:pPr>
            <w:r w:rsidRPr="00DD7972">
              <w:rPr>
                <w:rFonts w:ascii="Times New Roman" w:hAnsi="Times New Roman"/>
                <w:sz w:val="22"/>
                <w:szCs w:val="22"/>
              </w:rPr>
              <w:t>□</w:t>
            </w:r>
          </w:p>
        </w:tc>
        <w:tc>
          <w:tcPr>
            <w:tcW w:w="2552" w:type="dxa"/>
            <w:shd w:val="clear" w:color="auto" w:fill="auto"/>
            <w:vAlign w:val="center"/>
          </w:tcPr>
          <w:p w14:paraId="6B8BDEFD" w14:textId="77777777" w:rsidR="00056C48" w:rsidRPr="00DD7972" w:rsidRDefault="00056C48" w:rsidP="003514B2">
            <w:pPr>
              <w:spacing w:line="280" w:lineRule="exact"/>
              <w:ind w:leftChars="200" w:left="480"/>
              <w:jc w:val="left"/>
              <w:rPr>
                <w:rFonts w:ascii="Times New Roman" w:hAnsi="Times New Roman"/>
                <w:color w:val="000000"/>
                <w:sz w:val="21"/>
                <w:szCs w:val="21"/>
              </w:rPr>
            </w:pPr>
            <w:r w:rsidRPr="00DD7972">
              <w:rPr>
                <w:rFonts w:ascii="Times New Roman" w:hAnsi="Times New Roman"/>
                <w:color w:val="000000"/>
                <w:sz w:val="21"/>
                <w:szCs w:val="21"/>
              </w:rPr>
              <w:t>BL2 (EH3&amp;4b)</w:t>
            </w:r>
          </w:p>
        </w:tc>
        <w:tc>
          <w:tcPr>
            <w:tcW w:w="1276" w:type="dxa"/>
            <w:shd w:val="clear" w:color="auto" w:fill="auto"/>
            <w:vAlign w:val="center"/>
          </w:tcPr>
          <w:p w14:paraId="6FF670A4" w14:textId="77777777" w:rsidR="00056C48" w:rsidRPr="00DD7972" w:rsidRDefault="00056C48" w:rsidP="003514B2">
            <w:pPr>
              <w:spacing w:line="280" w:lineRule="exact"/>
              <w:jc w:val="center"/>
              <w:rPr>
                <w:rFonts w:ascii="Times New Roman" w:hAnsi="Times New Roman"/>
                <w:color w:val="000000"/>
                <w:sz w:val="21"/>
                <w:szCs w:val="21"/>
              </w:rPr>
            </w:pPr>
            <w:r w:rsidRPr="00DD7972">
              <w:rPr>
                <w:rFonts w:ascii="Times New Roman" w:hAnsi="Times New Roman"/>
                <w:color w:val="000000"/>
                <w:sz w:val="21"/>
                <w:szCs w:val="21"/>
              </w:rPr>
              <w:t>XFEL</w:t>
            </w:r>
          </w:p>
        </w:tc>
      </w:tr>
      <w:tr w:rsidR="00056C48" w:rsidRPr="00DD7972" w14:paraId="2957CE76" w14:textId="77777777" w:rsidTr="00AC6FAE">
        <w:tc>
          <w:tcPr>
            <w:tcW w:w="1276" w:type="dxa"/>
            <w:vAlign w:val="center"/>
          </w:tcPr>
          <w:p w14:paraId="71F14282" w14:textId="77777777" w:rsidR="00056C48" w:rsidRPr="00DD7972" w:rsidRDefault="00056C48" w:rsidP="003514B2">
            <w:pPr>
              <w:spacing w:line="280" w:lineRule="exact"/>
              <w:jc w:val="center"/>
              <w:rPr>
                <w:rFonts w:ascii="Times New Roman" w:hAnsi="Times New Roman"/>
                <w:color w:val="000000"/>
                <w:sz w:val="20"/>
              </w:rPr>
            </w:pPr>
            <w:r w:rsidRPr="00DD7972">
              <w:rPr>
                <w:rFonts w:ascii="Times New Roman" w:hAnsi="Times New Roman"/>
                <w:sz w:val="22"/>
                <w:szCs w:val="22"/>
              </w:rPr>
              <w:t>□</w:t>
            </w:r>
          </w:p>
        </w:tc>
        <w:tc>
          <w:tcPr>
            <w:tcW w:w="2552" w:type="dxa"/>
            <w:shd w:val="clear" w:color="auto" w:fill="auto"/>
            <w:vAlign w:val="center"/>
          </w:tcPr>
          <w:p w14:paraId="4F9168C4" w14:textId="77777777" w:rsidR="00056C48" w:rsidRPr="00DD7972" w:rsidRDefault="00056C48" w:rsidP="003514B2">
            <w:pPr>
              <w:spacing w:line="280" w:lineRule="exact"/>
              <w:ind w:leftChars="200" w:left="480"/>
              <w:jc w:val="left"/>
              <w:rPr>
                <w:rFonts w:ascii="Times New Roman" w:hAnsi="Times New Roman"/>
                <w:color w:val="000000"/>
                <w:sz w:val="21"/>
                <w:szCs w:val="21"/>
              </w:rPr>
            </w:pPr>
            <w:r w:rsidRPr="00DD7972">
              <w:rPr>
                <w:rFonts w:ascii="Times New Roman" w:hAnsi="Times New Roman"/>
                <w:color w:val="000000"/>
                <w:sz w:val="21"/>
                <w:szCs w:val="21"/>
              </w:rPr>
              <w:t>BL2 (EH6)</w:t>
            </w:r>
          </w:p>
        </w:tc>
        <w:tc>
          <w:tcPr>
            <w:tcW w:w="1276" w:type="dxa"/>
            <w:shd w:val="clear" w:color="auto" w:fill="auto"/>
            <w:vAlign w:val="center"/>
          </w:tcPr>
          <w:p w14:paraId="186D04A4" w14:textId="77777777" w:rsidR="00056C48" w:rsidRPr="00DD7972" w:rsidRDefault="00056C48" w:rsidP="003514B2">
            <w:pPr>
              <w:spacing w:line="280" w:lineRule="exact"/>
              <w:jc w:val="center"/>
              <w:rPr>
                <w:rFonts w:ascii="Times New Roman" w:hAnsi="Times New Roman"/>
                <w:color w:val="000000"/>
                <w:sz w:val="21"/>
                <w:szCs w:val="21"/>
              </w:rPr>
            </w:pPr>
            <w:r w:rsidRPr="00DD7972">
              <w:rPr>
                <w:rFonts w:ascii="Times New Roman" w:hAnsi="Times New Roman"/>
                <w:color w:val="000000"/>
                <w:sz w:val="21"/>
                <w:szCs w:val="21"/>
              </w:rPr>
              <w:t>XFEL</w:t>
            </w:r>
          </w:p>
        </w:tc>
      </w:tr>
      <w:tr w:rsidR="00056C48" w:rsidRPr="00DD7972" w14:paraId="1AB08BC6" w14:textId="77777777" w:rsidTr="00AC6FAE">
        <w:tc>
          <w:tcPr>
            <w:tcW w:w="1276" w:type="dxa"/>
            <w:vAlign w:val="center"/>
          </w:tcPr>
          <w:p w14:paraId="28985844" w14:textId="77777777" w:rsidR="00056C48" w:rsidRPr="00DD7972" w:rsidRDefault="00056C48" w:rsidP="003514B2">
            <w:pPr>
              <w:spacing w:line="280" w:lineRule="exact"/>
              <w:jc w:val="center"/>
              <w:rPr>
                <w:rFonts w:ascii="Times New Roman" w:hAnsi="Times New Roman"/>
                <w:color w:val="000000"/>
                <w:sz w:val="20"/>
              </w:rPr>
            </w:pPr>
            <w:r w:rsidRPr="00DD7972">
              <w:rPr>
                <w:rFonts w:ascii="Times New Roman" w:hAnsi="Times New Roman"/>
                <w:sz w:val="22"/>
                <w:szCs w:val="22"/>
              </w:rPr>
              <w:t>□</w:t>
            </w:r>
          </w:p>
        </w:tc>
        <w:tc>
          <w:tcPr>
            <w:tcW w:w="2552" w:type="dxa"/>
            <w:shd w:val="clear" w:color="auto" w:fill="auto"/>
            <w:vAlign w:val="center"/>
          </w:tcPr>
          <w:p w14:paraId="777EE28B" w14:textId="77777777" w:rsidR="00056C48" w:rsidRPr="00DD7972" w:rsidRDefault="00056C48" w:rsidP="003514B2">
            <w:pPr>
              <w:spacing w:line="280" w:lineRule="exact"/>
              <w:ind w:leftChars="200" w:left="480"/>
              <w:jc w:val="left"/>
              <w:rPr>
                <w:rFonts w:ascii="Times New Roman" w:hAnsi="Times New Roman"/>
                <w:color w:val="000000"/>
                <w:sz w:val="21"/>
                <w:szCs w:val="21"/>
              </w:rPr>
            </w:pPr>
            <w:r w:rsidRPr="00DD7972">
              <w:rPr>
                <w:rFonts w:ascii="Times New Roman" w:hAnsi="Times New Roman"/>
                <w:color w:val="000000"/>
                <w:sz w:val="21"/>
                <w:szCs w:val="21"/>
              </w:rPr>
              <w:t>BL3 (EH2)</w:t>
            </w:r>
          </w:p>
        </w:tc>
        <w:tc>
          <w:tcPr>
            <w:tcW w:w="1276" w:type="dxa"/>
            <w:shd w:val="clear" w:color="auto" w:fill="auto"/>
            <w:vAlign w:val="center"/>
          </w:tcPr>
          <w:p w14:paraId="59C5F764" w14:textId="77777777" w:rsidR="00056C48" w:rsidRPr="00DD7972" w:rsidRDefault="00056C48" w:rsidP="003514B2">
            <w:pPr>
              <w:spacing w:line="280" w:lineRule="exact"/>
              <w:jc w:val="center"/>
              <w:rPr>
                <w:rFonts w:ascii="Times New Roman" w:hAnsi="Times New Roman"/>
                <w:color w:val="000000"/>
                <w:sz w:val="21"/>
                <w:szCs w:val="21"/>
              </w:rPr>
            </w:pPr>
            <w:r w:rsidRPr="00DD7972">
              <w:rPr>
                <w:rFonts w:ascii="Times New Roman" w:hAnsi="Times New Roman"/>
                <w:color w:val="000000"/>
                <w:sz w:val="21"/>
                <w:szCs w:val="21"/>
              </w:rPr>
              <w:t>XFEL</w:t>
            </w:r>
          </w:p>
        </w:tc>
      </w:tr>
      <w:tr w:rsidR="00056C48" w:rsidRPr="00DD7972" w14:paraId="5A86A43D" w14:textId="77777777" w:rsidTr="00AC6FAE">
        <w:tc>
          <w:tcPr>
            <w:tcW w:w="1276" w:type="dxa"/>
            <w:vAlign w:val="center"/>
          </w:tcPr>
          <w:p w14:paraId="01EEF99C" w14:textId="77777777" w:rsidR="00056C48" w:rsidRPr="00DD7972" w:rsidRDefault="00056C48" w:rsidP="003514B2">
            <w:pPr>
              <w:spacing w:line="280" w:lineRule="exact"/>
              <w:jc w:val="center"/>
              <w:rPr>
                <w:rFonts w:ascii="Times New Roman" w:hAnsi="Times New Roman"/>
                <w:color w:val="000000"/>
                <w:sz w:val="20"/>
              </w:rPr>
            </w:pPr>
            <w:r w:rsidRPr="00DD7972">
              <w:rPr>
                <w:rFonts w:ascii="Times New Roman" w:hAnsi="Times New Roman"/>
                <w:sz w:val="22"/>
                <w:szCs w:val="22"/>
              </w:rPr>
              <w:t>□</w:t>
            </w:r>
          </w:p>
        </w:tc>
        <w:tc>
          <w:tcPr>
            <w:tcW w:w="2552" w:type="dxa"/>
            <w:shd w:val="clear" w:color="auto" w:fill="auto"/>
            <w:vAlign w:val="center"/>
          </w:tcPr>
          <w:p w14:paraId="47EA7E82" w14:textId="77777777" w:rsidR="00056C48" w:rsidRPr="00DD7972" w:rsidRDefault="00056C48" w:rsidP="003514B2">
            <w:pPr>
              <w:spacing w:line="280" w:lineRule="exact"/>
              <w:ind w:leftChars="200" w:left="480"/>
              <w:jc w:val="left"/>
              <w:rPr>
                <w:rFonts w:ascii="Times New Roman" w:hAnsi="Times New Roman"/>
                <w:color w:val="000000"/>
                <w:sz w:val="21"/>
                <w:szCs w:val="21"/>
              </w:rPr>
            </w:pPr>
            <w:r w:rsidRPr="00DD7972">
              <w:rPr>
                <w:rFonts w:ascii="Times New Roman" w:hAnsi="Times New Roman"/>
                <w:color w:val="000000"/>
                <w:sz w:val="21"/>
                <w:szCs w:val="21"/>
              </w:rPr>
              <w:t>BL3 (EH4c)</w:t>
            </w:r>
          </w:p>
        </w:tc>
        <w:tc>
          <w:tcPr>
            <w:tcW w:w="1276" w:type="dxa"/>
            <w:shd w:val="clear" w:color="auto" w:fill="auto"/>
            <w:vAlign w:val="center"/>
          </w:tcPr>
          <w:p w14:paraId="0A041AD9" w14:textId="77777777" w:rsidR="00056C48" w:rsidRPr="00DD7972" w:rsidRDefault="00056C48" w:rsidP="003514B2">
            <w:pPr>
              <w:spacing w:line="280" w:lineRule="exact"/>
              <w:jc w:val="center"/>
              <w:rPr>
                <w:rFonts w:ascii="Times New Roman" w:hAnsi="Times New Roman"/>
                <w:color w:val="000000"/>
                <w:sz w:val="21"/>
                <w:szCs w:val="21"/>
              </w:rPr>
            </w:pPr>
            <w:r w:rsidRPr="00DD7972">
              <w:rPr>
                <w:rFonts w:ascii="Times New Roman" w:hAnsi="Times New Roman"/>
                <w:color w:val="000000"/>
                <w:sz w:val="21"/>
                <w:szCs w:val="21"/>
              </w:rPr>
              <w:t>XFEL</w:t>
            </w:r>
          </w:p>
        </w:tc>
      </w:tr>
      <w:tr w:rsidR="00056C48" w:rsidRPr="00DD7972" w14:paraId="7746FD4D" w14:textId="77777777" w:rsidTr="00AC6FAE">
        <w:tc>
          <w:tcPr>
            <w:tcW w:w="1276" w:type="dxa"/>
            <w:vAlign w:val="center"/>
          </w:tcPr>
          <w:p w14:paraId="7A5794D8" w14:textId="77777777" w:rsidR="00056C48" w:rsidRPr="00DD7972" w:rsidRDefault="00056C48" w:rsidP="003514B2">
            <w:pPr>
              <w:spacing w:line="280" w:lineRule="exact"/>
              <w:jc w:val="center"/>
              <w:rPr>
                <w:rFonts w:ascii="Times New Roman" w:hAnsi="Times New Roman"/>
                <w:color w:val="000000"/>
                <w:sz w:val="20"/>
              </w:rPr>
            </w:pPr>
            <w:r w:rsidRPr="00DD7972">
              <w:rPr>
                <w:rFonts w:ascii="Times New Roman" w:hAnsi="Times New Roman"/>
                <w:sz w:val="22"/>
                <w:szCs w:val="22"/>
              </w:rPr>
              <w:t>□</w:t>
            </w:r>
          </w:p>
        </w:tc>
        <w:tc>
          <w:tcPr>
            <w:tcW w:w="2552" w:type="dxa"/>
            <w:shd w:val="clear" w:color="auto" w:fill="auto"/>
            <w:vAlign w:val="center"/>
          </w:tcPr>
          <w:p w14:paraId="0CF616C3" w14:textId="77777777" w:rsidR="00056C48" w:rsidRPr="00DD7972" w:rsidRDefault="00056C48" w:rsidP="003514B2">
            <w:pPr>
              <w:spacing w:line="280" w:lineRule="exact"/>
              <w:ind w:leftChars="200" w:left="480"/>
              <w:jc w:val="left"/>
              <w:rPr>
                <w:rFonts w:ascii="Times New Roman" w:hAnsi="Times New Roman"/>
                <w:color w:val="000000"/>
                <w:sz w:val="21"/>
                <w:szCs w:val="21"/>
              </w:rPr>
            </w:pPr>
            <w:r w:rsidRPr="00DD7972">
              <w:rPr>
                <w:rFonts w:ascii="Times New Roman" w:hAnsi="Times New Roman"/>
                <w:color w:val="000000"/>
                <w:sz w:val="21"/>
                <w:szCs w:val="21"/>
              </w:rPr>
              <w:t>BL3 (EH5)</w:t>
            </w:r>
          </w:p>
        </w:tc>
        <w:tc>
          <w:tcPr>
            <w:tcW w:w="1276" w:type="dxa"/>
            <w:shd w:val="clear" w:color="auto" w:fill="auto"/>
            <w:vAlign w:val="center"/>
          </w:tcPr>
          <w:p w14:paraId="57D3E6B8" w14:textId="77777777" w:rsidR="00056C48" w:rsidRPr="00DD7972" w:rsidRDefault="00056C48" w:rsidP="003514B2">
            <w:pPr>
              <w:spacing w:line="280" w:lineRule="exact"/>
              <w:jc w:val="center"/>
              <w:rPr>
                <w:rFonts w:ascii="Times New Roman" w:hAnsi="Times New Roman"/>
                <w:color w:val="000000"/>
                <w:sz w:val="21"/>
                <w:szCs w:val="21"/>
              </w:rPr>
            </w:pPr>
            <w:r w:rsidRPr="00DD7972">
              <w:rPr>
                <w:rFonts w:ascii="Times New Roman" w:hAnsi="Times New Roman"/>
                <w:color w:val="000000"/>
                <w:sz w:val="21"/>
                <w:szCs w:val="21"/>
              </w:rPr>
              <w:t>XFEL</w:t>
            </w:r>
          </w:p>
        </w:tc>
      </w:tr>
    </w:tbl>
    <w:p w14:paraId="22AB0C86" w14:textId="60F5845E" w:rsidR="00493041" w:rsidRPr="00DD7972" w:rsidRDefault="00493041" w:rsidP="00A95654">
      <w:pPr>
        <w:snapToGrid w:val="0"/>
        <w:spacing w:line="280" w:lineRule="exact"/>
        <w:ind w:left="141" w:hangingChars="64" w:hanging="141"/>
        <w:rPr>
          <w:rFonts w:ascii="Times New Roman" w:hAnsi="Times New Roman"/>
          <w:color w:val="000000"/>
          <w:sz w:val="22"/>
        </w:rPr>
      </w:pPr>
    </w:p>
    <w:p w14:paraId="26A0CF85" w14:textId="77777777" w:rsidR="00B77380" w:rsidRPr="00DD7972" w:rsidRDefault="00B77380" w:rsidP="002B16A5">
      <w:pPr>
        <w:autoSpaceDE w:val="0"/>
        <w:autoSpaceDN w:val="0"/>
        <w:adjustRightInd w:val="0"/>
        <w:spacing w:line="240" w:lineRule="exact"/>
        <w:jc w:val="left"/>
        <w:rPr>
          <w:rFonts w:ascii="Times New Roman" w:hAnsi="Times New Roman"/>
          <w:kern w:val="0"/>
          <w:sz w:val="22"/>
        </w:rPr>
      </w:pPr>
    </w:p>
    <w:p w14:paraId="0E031D74" w14:textId="3860FADD" w:rsidR="00BB2DBE" w:rsidRPr="00DD7972" w:rsidRDefault="0095144F">
      <w:pPr>
        <w:spacing w:line="280" w:lineRule="exact"/>
        <w:rPr>
          <w:rFonts w:ascii="Times New Roman" w:eastAsia="Times New Roman" w:hAnsi="Times New Roman"/>
        </w:rPr>
      </w:pPr>
      <w:r w:rsidRPr="00DD7972">
        <w:rPr>
          <w:rFonts w:ascii="Times New Roman" w:hAnsi="Times New Roman"/>
          <w:color w:val="000000"/>
          <w:kern w:val="0"/>
          <w:sz w:val="22"/>
        </w:rPr>
        <w:t>4</w:t>
      </w:r>
      <w:r w:rsidR="002B16A5" w:rsidRPr="00DD7972">
        <w:rPr>
          <w:rFonts w:ascii="Times New Roman" w:hAnsi="Times New Roman"/>
          <w:color w:val="000000"/>
          <w:kern w:val="0"/>
          <w:sz w:val="22"/>
        </w:rPr>
        <w:t xml:space="preserve">. </w:t>
      </w:r>
      <w:r w:rsidR="0006057D" w:rsidRPr="00DD7972">
        <w:rPr>
          <w:rFonts w:ascii="Times New Roman" w:hAnsi="Times New Roman"/>
          <w:color w:val="000000"/>
          <w:kern w:val="0"/>
          <w:sz w:val="22"/>
        </w:rPr>
        <w:t>Amount</w:t>
      </w:r>
      <w:r w:rsidR="002B16A5" w:rsidRPr="00DD7972">
        <w:rPr>
          <w:rFonts w:ascii="Times New Roman" w:hAnsi="Times New Roman"/>
          <w:color w:val="000000"/>
          <w:sz w:val="22"/>
        </w:rPr>
        <w:t xml:space="preserve"> of </w:t>
      </w:r>
      <w:r w:rsidR="0006057D" w:rsidRPr="00DD7972">
        <w:rPr>
          <w:rFonts w:ascii="Times New Roman" w:hAnsi="Times New Roman"/>
          <w:color w:val="000000"/>
          <w:sz w:val="22"/>
        </w:rPr>
        <w:t>Beamtime</w:t>
      </w:r>
      <w:r w:rsidR="002B16A5" w:rsidRPr="00DD7972">
        <w:rPr>
          <w:rFonts w:ascii="Times New Roman" w:hAnsi="Times New Roman"/>
          <w:color w:val="000000"/>
          <w:sz w:val="22"/>
        </w:rPr>
        <w:t xml:space="preserve"> </w:t>
      </w:r>
      <w:r w:rsidR="002B16A5" w:rsidRPr="00DD7972">
        <w:rPr>
          <w:rFonts w:ascii="Times New Roman" w:hAnsi="Times New Roman"/>
          <w:kern w:val="0"/>
          <w:sz w:val="22"/>
        </w:rPr>
        <w:t>Requested</w:t>
      </w:r>
      <w:r w:rsidR="002B7F5C" w:rsidRPr="00DD7972">
        <w:rPr>
          <w:rFonts w:ascii="Times New Roman" w:hAnsi="Times New Roman"/>
          <w:color w:val="FF0000"/>
          <w:kern w:val="0"/>
          <w:sz w:val="22"/>
        </w:rPr>
        <w:t xml:space="preserve"> &lt;</w:t>
      </w:r>
      <w:r w:rsidR="002B16A5" w:rsidRPr="00DD7972">
        <w:rPr>
          <w:rFonts w:ascii="Times New Roman" w:hAnsi="Times New Roman"/>
          <w:color w:val="FF0000"/>
          <w:kern w:val="0"/>
          <w:sz w:val="22"/>
        </w:rPr>
        <w:t>required</w:t>
      </w:r>
      <w:r w:rsidR="002B7F5C" w:rsidRPr="00DD7972">
        <w:rPr>
          <w:rFonts w:ascii="Times New Roman" w:hAnsi="Times New Roman"/>
          <w:color w:val="FF0000"/>
          <w:kern w:val="0"/>
          <w:sz w:val="22"/>
        </w:rPr>
        <w:t>&gt;</w:t>
      </w:r>
      <w:r w:rsidR="00365637" w:rsidRPr="00DD7972">
        <w:rPr>
          <w:rFonts w:ascii="Times New Roman" w:hAnsi="Times New Roman"/>
          <w:color w:val="FF0000"/>
          <w:kern w:val="0"/>
          <w:sz w:val="22"/>
        </w:rPr>
        <w:br/>
      </w:r>
      <w:r w:rsidR="00365637" w:rsidRPr="00DD7972">
        <w:rPr>
          <w:rFonts w:ascii="Times New Roman" w:hAnsi="Times New Roman"/>
          <w:color w:val="FF0000"/>
          <w:kern w:val="0"/>
          <w:sz w:val="22"/>
          <w:szCs w:val="22"/>
        </w:rPr>
        <w:t xml:space="preserve">* Proprietary </w:t>
      </w:r>
      <w:r w:rsidR="0006057D" w:rsidRPr="00DD7972">
        <w:rPr>
          <w:rFonts w:ascii="Times New Roman" w:hAnsi="Times New Roman"/>
          <w:color w:val="FF0000"/>
          <w:kern w:val="0"/>
          <w:sz w:val="22"/>
          <w:szCs w:val="22"/>
        </w:rPr>
        <w:t>research</w:t>
      </w:r>
      <w:r w:rsidR="00365637" w:rsidRPr="00DD7972">
        <w:rPr>
          <w:rFonts w:ascii="Times New Roman" w:eastAsia="Times New Roman" w:hAnsi="Times New Roman"/>
          <w:color w:val="FF0000"/>
          <w:sz w:val="22"/>
          <w:szCs w:val="22"/>
        </w:rPr>
        <w:t xml:space="preserve"> can be made in increments of 2hours.</w:t>
      </w:r>
    </w:p>
    <w:p w14:paraId="0245DDB6" w14:textId="41345F2E" w:rsidR="002B16A5" w:rsidRPr="00DD7972" w:rsidRDefault="00BB2DBE" w:rsidP="00A95654">
      <w:pPr>
        <w:spacing w:line="280" w:lineRule="exact"/>
        <w:ind w:left="130" w:hangingChars="59" w:hanging="130"/>
        <w:rPr>
          <w:rFonts w:ascii="Times New Roman" w:hAnsi="Times New Roman"/>
          <w:sz w:val="22"/>
        </w:rPr>
      </w:pPr>
      <w:r w:rsidRPr="00DD7972">
        <w:rPr>
          <w:rFonts w:ascii="Times New Roman" w:hAnsi="Times New Roman"/>
          <w:color w:val="000000"/>
          <w:sz w:val="22"/>
        </w:rPr>
        <w:t xml:space="preserve">- </w:t>
      </w:r>
      <w:r w:rsidR="002B16A5" w:rsidRPr="00DD7972">
        <w:rPr>
          <w:rFonts w:ascii="Times New Roman" w:hAnsi="Times New Roman"/>
          <w:color w:val="000000"/>
          <w:sz w:val="22"/>
        </w:rPr>
        <w:t xml:space="preserve">Explain how you estimated the number </w:t>
      </w:r>
      <w:r w:rsidR="002B16A5" w:rsidRPr="00DD7972">
        <w:rPr>
          <w:rFonts w:ascii="Times New Roman" w:hAnsi="Times New Roman"/>
          <w:sz w:val="22"/>
        </w:rPr>
        <w:t xml:space="preserve">of requested </w:t>
      </w:r>
      <w:r w:rsidR="00272EA7" w:rsidRPr="00DD7972">
        <w:rPr>
          <w:rFonts w:ascii="Times New Roman" w:hAnsi="Times New Roman"/>
          <w:sz w:val="22"/>
        </w:rPr>
        <w:t>time</w:t>
      </w:r>
      <w:r w:rsidR="002B16A5" w:rsidRPr="00DD7972">
        <w:rPr>
          <w:rFonts w:ascii="Times New Roman" w:hAnsi="Times New Roman"/>
          <w:sz w:val="22"/>
        </w:rPr>
        <w:t xml:space="preserve"> in the</w:t>
      </w:r>
      <w:r w:rsidR="003710F8" w:rsidRPr="00DD7972">
        <w:rPr>
          <w:rFonts w:ascii="Times New Roman" w:hAnsi="Times New Roman"/>
          <w:sz w:val="22"/>
        </w:rPr>
        <w:t xml:space="preserve"> </w:t>
      </w:r>
      <w:r w:rsidR="002B16A5" w:rsidRPr="00DD7972">
        <w:rPr>
          <w:rFonts w:ascii="Times New Roman" w:hAnsi="Times New Roman"/>
          <w:sz w:val="22"/>
        </w:rPr>
        <w:t>space provided for #</w:t>
      </w:r>
      <w:r w:rsidR="00056C48" w:rsidRPr="00DD7972">
        <w:rPr>
          <w:rFonts w:ascii="Times New Roman" w:hAnsi="Times New Roman"/>
          <w:sz w:val="22"/>
        </w:rPr>
        <w:t>16</w:t>
      </w:r>
      <w:r w:rsidR="002B16A5" w:rsidRPr="00DD7972">
        <w:rPr>
          <w:rFonts w:ascii="Times New Roman" w:hAnsi="Times New Roman"/>
          <w:sz w:val="22"/>
        </w:rPr>
        <w:t xml:space="preserve">: </w:t>
      </w:r>
      <w:r w:rsidR="007765C6" w:rsidRPr="00DD7972">
        <w:rPr>
          <w:rFonts w:ascii="Times New Roman" w:hAnsi="Times New Roman"/>
          <w:color w:val="000000"/>
          <w:sz w:val="22"/>
        </w:rPr>
        <w:t>Details of requested beamtime</w:t>
      </w:r>
      <w:r w:rsidR="00E91951" w:rsidRPr="00DD7972">
        <w:rPr>
          <w:rFonts w:ascii="Times New Roman" w:hAnsi="Times New Roman"/>
          <w:color w:val="000000"/>
          <w:sz w:val="22"/>
        </w:rPr>
        <w:t>s</w:t>
      </w:r>
      <w:r w:rsidR="002B16A5" w:rsidRPr="00DD7972">
        <w:rPr>
          <w:rFonts w:ascii="Times New Roman" w:hAnsi="Times New Roman"/>
          <w:sz w:val="22"/>
        </w:rPr>
        <w:t>.</w:t>
      </w:r>
    </w:p>
    <w:p w14:paraId="113447D9" w14:textId="18DC3930" w:rsidR="0092318B" w:rsidRPr="00DD7972" w:rsidRDefault="0092318B" w:rsidP="00A95654">
      <w:pPr>
        <w:spacing w:line="280" w:lineRule="exact"/>
        <w:ind w:left="130" w:hangingChars="59" w:hanging="130"/>
        <w:rPr>
          <w:rFonts w:ascii="Times New Roman" w:hAnsi="Times New Roman"/>
          <w:sz w:val="22"/>
        </w:rPr>
      </w:pPr>
      <w:r w:rsidRPr="00DD7972">
        <w:rPr>
          <w:rFonts w:ascii="Times New Roman" w:hAnsi="Times New Roman" w:hint="eastAsia"/>
          <w:sz w:val="22"/>
        </w:rPr>
        <w:t>-</w:t>
      </w:r>
      <w:r w:rsidRPr="00DD7972">
        <w:rPr>
          <w:rFonts w:ascii="Times New Roman" w:hAnsi="Times New Roman"/>
          <w:sz w:val="22"/>
        </w:rPr>
        <w:t xml:space="preserve"> If you are going to conduct multiple experiments, provide hours and run(s) in the above space.</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056C48" w:rsidRPr="00DD7972" w14:paraId="75C1BEB1" w14:textId="77777777" w:rsidTr="00056C48">
        <w:tc>
          <w:tcPr>
            <w:tcW w:w="9360" w:type="dxa"/>
            <w:shd w:val="clear" w:color="auto" w:fill="auto"/>
          </w:tcPr>
          <w:p w14:paraId="19A59825" w14:textId="2EFE5CC1" w:rsidR="00056C48" w:rsidRPr="00DD7972" w:rsidRDefault="00056C48" w:rsidP="003514B2">
            <w:pPr>
              <w:pStyle w:val="a3"/>
              <w:spacing w:line="240" w:lineRule="exact"/>
              <w:rPr>
                <w:rFonts w:ascii="Times New Roman" w:hAnsi="Times New Roman"/>
                <w:lang w:val="en-US" w:eastAsia="ja-JP"/>
              </w:rPr>
            </w:pPr>
            <w:r w:rsidRPr="00DD7972">
              <w:rPr>
                <w:rFonts w:ascii="Times New Roman" w:hAnsi="Times New Roman"/>
              </w:rPr>
              <w:t>____</w:t>
            </w:r>
            <w:r w:rsidRPr="00DD7972">
              <w:rPr>
                <w:rFonts w:ascii="Times New Roman" w:hAnsi="Times New Roman"/>
                <w:lang w:val="en-US" w:eastAsia="ja-JP"/>
              </w:rPr>
              <w:t xml:space="preserve"> Hours</w:t>
            </w:r>
          </w:p>
          <w:p w14:paraId="00CA8E4D" w14:textId="77777777" w:rsidR="00056C48" w:rsidRPr="00DD7972" w:rsidRDefault="00056C48" w:rsidP="003514B2">
            <w:pPr>
              <w:pStyle w:val="a3"/>
              <w:spacing w:line="240" w:lineRule="exact"/>
              <w:rPr>
                <w:rFonts w:ascii="Times New Roman" w:hAnsi="Times New Roman"/>
                <w:lang w:val="en-US" w:eastAsia="ja-JP"/>
              </w:rPr>
            </w:pPr>
          </w:p>
        </w:tc>
      </w:tr>
    </w:tbl>
    <w:p w14:paraId="3DA4A1DA" w14:textId="77777777" w:rsidR="00B216B7" w:rsidRPr="00DD7972" w:rsidRDefault="00B216B7">
      <w:pPr>
        <w:widowControl/>
        <w:jc w:val="left"/>
        <w:rPr>
          <w:rFonts w:ascii="Times New Roman" w:hAnsi="Times New Roman"/>
          <w:color w:val="000000"/>
          <w:sz w:val="22"/>
          <w:szCs w:val="22"/>
        </w:rPr>
      </w:pPr>
      <w:r w:rsidRPr="00DD7972">
        <w:rPr>
          <w:rFonts w:ascii="Times New Roman" w:hAnsi="Times New Roman"/>
          <w:color w:val="000000"/>
          <w:sz w:val="22"/>
          <w:szCs w:val="22"/>
        </w:rPr>
        <w:br w:type="page"/>
      </w:r>
    </w:p>
    <w:p w14:paraId="5021DE38" w14:textId="52C3D3E4" w:rsidR="00056C48" w:rsidRPr="00DD7972" w:rsidRDefault="00056C48" w:rsidP="00056C48">
      <w:pPr>
        <w:spacing w:line="280" w:lineRule="exact"/>
        <w:rPr>
          <w:rFonts w:ascii="Times New Roman" w:hAnsi="Times New Roman"/>
          <w:sz w:val="22"/>
        </w:rPr>
      </w:pPr>
      <w:r w:rsidRPr="00DD7972">
        <w:rPr>
          <w:rFonts w:ascii="Times New Roman" w:hAnsi="Times New Roman"/>
          <w:color w:val="000000"/>
          <w:sz w:val="22"/>
          <w:szCs w:val="22"/>
        </w:rPr>
        <w:lastRenderedPageBreak/>
        <w:t>5</w:t>
      </w:r>
      <w:r w:rsidRPr="00DD7972">
        <w:rPr>
          <w:rFonts w:ascii="Times New Roman" w:hAnsi="Times New Roman"/>
          <w:color w:val="000000"/>
          <w:sz w:val="22"/>
          <w:szCs w:val="22"/>
        </w:rPr>
        <w:t>．</w:t>
      </w:r>
      <w:r w:rsidR="00EA3FF1" w:rsidRPr="00DD7972">
        <w:rPr>
          <w:rFonts w:ascii="Times New Roman" w:hAnsi="Times New Roman"/>
          <w:sz w:val="22"/>
        </w:rPr>
        <w:t>Co-Application with Feasibility Study Proposals</w:t>
      </w:r>
    </w:p>
    <w:tbl>
      <w:tblPr>
        <w:tblW w:w="935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193"/>
      </w:tblGrid>
      <w:tr w:rsidR="00BC1455" w:rsidRPr="00DD7972" w14:paraId="2E149AC8" w14:textId="77777777" w:rsidTr="0084647C">
        <w:tc>
          <w:tcPr>
            <w:tcW w:w="1163" w:type="dxa"/>
            <w:tcBorders>
              <w:top w:val="single" w:sz="4" w:space="0" w:color="auto"/>
              <w:left w:val="single" w:sz="4" w:space="0" w:color="auto"/>
              <w:bottom w:val="single" w:sz="4" w:space="0" w:color="auto"/>
              <w:right w:val="single" w:sz="4" w:space="0" w:color="auto"/>
            </w:tcBorders>
            <w:vAlign w:val="center"/>
          </w:tcPr>
          <w:p w14:paraId="29531433" w14:textId="77777777" w:rsidR="00BC1455" w:rsidRPr="00DD7972" w:rsidRDefault="00BC1455" w:rsidP="00D4631A">
            <w:pPr>
              <w:spacing w:line="280" w:lineRule="exact"/>
              <w:jc w:val="center"/>
              <w:rPr>
                <w:rFonts w:ascii="Times New Roman" w:hAnsi="Times New Roman"/>
                <w:color w:val="000000"/>
                <w:sz w:val="22"/>
                <w:szCs w:val="22"/>
              </w:rPr>
            </w:pPr>
            <w:r w:rsidRPr="00DD7972">
              <w:rPr>
                <w:rFonts w:ascii="Times New Roman" w:hAnsi="Times New Roman"/>
                <w:color w:val="000000"/>
                <w:sz w:val="22"/>
                <w:szCs w:val="22"/>
              </w:rPr>
              <w:t>□</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733AB3E7" w14:textId="77777777" w:rsidR="00BC1455" w:rsidRPr="00DD7972" w:rsidRDefault="00BC1455" w:rsidP="00BC1455">
            <w:pPr>
              <w:spacing w:line="280" w:lineRule="exact"/>
              <w:jc w:val="left"/>
              <w:rPr>
                <w:rFonts w:ascii="Times New Roman" w:hAnsi="Times New Roman"/>
                <w:color w:val="000000"/>
                <w:sz w:val="22"/>
                <w:szCs w:val="22"/>
              </w:rPr>
            </w:pPr>
            <w:r w:rsidRPr="00DD7972">
              <w:rPr>
                <w:rFonts w:ascii="Times New Roman" w:hAnsi="Times New Roman"/>
                <w:color w:val="000000"/>
                <w:sz w:val="22"/>
                <w:szCs w:val="22"/>
              </w:rPr>
              <w:t>If your proposal is approved, you are requested to conduct a feasibility check before the implementation of this research proposal. (Serial femtoseconds. Limited to crystal structure analysis experoments.)</w:t>
            </w:r>
          </w:p>
        </w:tc>
      </w:tr>
      <w:tr w:rsidR="00BC1455" w:rsidRPr="00DD7972" w14:paraId="1144DB1E" w14:textId="77777777" w:rsidTr="0084647C">
        <w:tc>
          <w:tcPr>
            <w:tcW w:w="1163" w:type="dxa"/>
            <w:tcBorders>
              <w:top w:val="single" w:sz="4" w:space="0" w:color="auto"/>
              <w:left w:val="single" w:sz="4" w:space="0" w:color="auto"/>
              <w:bottom w:val="single" w:sz="4" w:space="0" w:color="auto"/>
              <w:right w:val="single" w:sz="4" w:space="0" w:color="auto"/>
            </w:tcBorders>
            <w:vAlign w:val="center"/>
          </w:tcPr>
          <w:p w14:paraId="6782B9DA" w14:textId="77777777" w:rsidR="00BC1455" w:rsidRPr="00DD7972" w:rsidRDefault="00BC1455" w:rsidP="00D4631A">
            <w:pPr>
              <w:spacing w:line="280" w:lineRule="exact"/>
              <w:jc w:val="center"/>
              <w:rPr>
                <w:rFonts w:ascii="Times New Roman" w:hAnsi="Times New Roman"/>
                <w:color w:val="000000"/>
                <w:sz w:val="22"/>
                <w:szCs w:val="22"/>
              </w:rPr>
            </w:pPr>
            <w:r w:rsidRPr="00DD7972">
              <w:rPr>
                <w:rFonts w:ascii="Times New Roman" w:hAnsi="Times New Roman"/>
                <w:color w:val="000000"/>
                <w:sz w:val="22"/>
                <w:szCs w:val="22"/>
              </w:rPr>
              <w:t>□</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1D20E02D" w14:textId="77777777" w:rsidR="00BC1455" w:rsidRPr="00DD7972" w:rsidRDefault="00BC1455" w:rsidP="00BC1455">
            <w:pPr>
              <w:spacing w:line="280" w:lineRule="exact"/>
              <w:jc w:val="left"/>
              <w:rPr>
                <w:rFonts w:ascii="Times New Roman" w:hAnsi="Times New Roman"/>
                <w:color w:val="000000"/>
                <w:sz w:val="22"/>
                <w:szCs w:val="22"/>
              </w:rPr>
            </w:pPr>
            <w:r w:rsidRPr="00DD7972">
              <w:rPr>
                <w:rFonts w:ascii="Times New Roman" w:hAnsi="Times New Roman" w:hint="eastAsia"/>
                <w:color w:val="000000"/>
                <w:sz w:val="22"/>
                <w:szCs w:val="22"/>
              </w:rPr>
              <w:t>If this research proposal is not accepted, we hope to conduct a maximum of one shift as a Feasibility Study Program</w:t>
            </w:r>
          </w:p>
        </w:tc>
      </w:tr>
    </w:tbl>
    <w:p w14:paraId="2AD3054C" w14:textId="77777777" w:rsidR="00F33826" w:rsidRPr="00DD7972" w:rsidRDefault="00F33826" w:rsidP="00F33826">
      <w:pPr>
        <w:spacing w:line="280" w:lineRule="exact"/>
        <w:ind w:firstLineChars="200" w:firstLine="440"/>
        <w:rPr>
          <w:rFonts w:ascii="Times New Roman" w:hAnsi="Times New Roman"/>
          <w:color w:val="000000"/>
          <w:sz w:val="22"/>
          <w:szCs w:val="22"/>
        </w:rPr>
      </w:pPr>
      <w:r w:rsidRPr="00DD7972">
        <w:rPr>
          <w:rFonts w:ascii="Times New Roman" w:hAnsi="Times New Roman"/>
          <w:color w:val="000000"/>
          <w:sz w:val="22"/>
          <w:szCs w:val="22"/>
        </w:rPr>
        <w:t xml:space="preserve">* Please refer to </w:t>
      </w:r>
      <w:hyperlink r:id="rId9" w:history="1">
        <w:r w:rsidRPr="00DD7972">
          <w:rPr>
            <w:rStyle w:val="af2"/>
            <w:rFonts w:ascii="Times New Roman" w:hAnsi="Times New Roman"/>
            <w:sz w:val="22"/>
            <w:szCs w:val="22"/>
          </w:rPr>
          <w:t>the Call for Proposals</w:t>
        </w:r>
      </w:hyperlink>
      <w:r w:rsidRPr="00DD7972">
        <w:rPr>
          <w:rFonts w:ascii="Times New Roman" w:hAnsi="Times New Roman"/>
          <w:color w:val="000000"/>
          <w:sz w:val="22"/>
          <w:szCs w:val="22"/>
        </w:rPr>
        <w:t xml:space="preserve">. </w:t>
      </w:r>
    </w:p>
    <w:p w14:paraId="0C50882A" w14:textId="6FE201BB" w:rsidR="005F7558" w:rsidRPr="00DD7972" w:rsidRDefault="00F33826" w:rsidP="00F33826">
      <w:pPr>
        <w:widowControl/>
        <w:ind w:firstLineChars="200" w:firstLine="440"/>
        <w:jc w:val="left"/>
        <w:rPr>
          <w:rFonts w:ascii="Times New Roman" w:hAnsi="Times New Roman"/>
          <w:color w:val="000000"/>
          <w:sz w:val="22"/>
        </w:rPr>
      </w:pPr>
      <w:r w:rsidRPr="00DD7972">
        <w:rPr>
          <w:rFonts w:ascii="Times New Roman" w:hAnsi="Times New Roman"/>
          <w:color w:val="000000"/>
          <w:sz w:val="22"/>
          <w:szCs w:val="22"/>
        </w:rPr>
        <w:t xml:space="preserve">** Please refer to </w:t>
      </w:r>
      <w:hyperlink r:id="rId10" w:history="1">
        <w:r w:rsidRPr="00DD7972">
          <w:rPr>
            <w:rStyle w:val="af2"/>
            <w:rFonts w:ascii="Times New Roman" w:hAnsi="Times New Roman"/>
            <w:sz w:val="22"/>
            <w:szCs w:val="22"/>
          </w:rPr>
          <w:t>the Call for Proposals for SACLA Feasibility Study Program</w:t>
        </w:r>
      </w:hyperlink>
      <w:r w:rsidRPr="00DD7972">
        <w:rPr>
          <w:rFonts w:ascii="Times New Roman" w:hAnsi="Times New Roman"/>
          <w:color w:val="000000"/>
          <w:sz w:val="22"/>
          <w:szCs w:val="22"/>
        </w:rPr>
        <w:t xml:space="preserve">. </w:t>
      </w:r>
    </w:p>
    <w:p w14:paraId="52467B31" w14:textId="77777777" w:rsidR="00B216B7" w:rsidRPr="00DD7972" w:rsidRDefault="00B216B7" w:rsidP="00B216B7">
      <w:pPr>
        <w:spacing w:line="280" w:lineRule="exact"/>
        <w:rPr>
          <w:rFonts w:ascii="ＭＳ 明朝" w:hAnsi="ＭＳ 明朝"/>
          <w:color w:val="000000"/>
          <w:sz w:val="20"/>
        </w:rPr>
      </w:pPr>
    </w:p>
    <w:p w14:paraId="74F0ED13" w14:textId="77777777" w:rsidR="00B216B7" w:rsidRPr="00DD7972" w:rsidRDefault="00B216B7" w:rsidP="00B216B7">
      <w:pPr>
        <w:spacing w:line="280" w:lineRule="exact"/>
        <w:rPr>
          <w:rFonts w:ascii="ＭＳ 明朝" w:hAnsi="ＭＳ 明朝"/>
          <w:color w:val="000000"/>
          <w:sz w:val="20"/>
        </w:rPr>
      </w:pPr>
    </w:p>
    <w:p w14:paraId="5600EF30" w14:textId="3CCB386D" w:rsidR="002B16A5" w:rsidRPr="00DD7972" w:rsidRDefault="00056C48" w:rsidP="002B16A5">
      <w:pPr>
        <w:autoSpaceDE w:val="0"/>
        <w:autoSpaceDN w:val="0"/>
        <w:adjustRightInd w:val="0"/>
        <w:spacing w:line="240" w:lineRule="exact"/>
        <w:jc w:val="left"/>
        <w:rPr>
          <w:rFonts w:ascii="Times New Roman" w:hAnsi="Times New Roman"/>
          <w:color w:val="000000"/>
          <w:sz w:val="22"/>
        </w:rPr>
      </w:pPr>
      <w:r w:rsidRPr="00DD7972">
        <w:rPr>
          <w:rFonts w:ascii="Times New Roman" w:hAnsi="Times New Roman"/>
          <w:color w:val="000000"/>
          <w:sz w:val="22"/>
        </w:rPr>
        <w:t>6</w:t>
      </w:r>
      <w:r w:rsidR="002B16A5" w:rsidRPr="00DD7972">
        <w:rPr>
          <w:rFonts w:ascii="Times New Roman" w:hAnsi="Times New Roman"/>
          <w:color w:val="000000"/>
          <w:sz w:val="22"/>
        </w:rPr>
        <w:t xml:space="preserve">. </w:t>
      </w:r>
      <w:r w:rsidR="008B6A75" w:rsidRPr="00DD7972">
        <w:rPr>
          <w:rFonts w:ascii="Times New Roman" w:hAnsi="Times New Roman"/>
          <w:color w:val="000000"/>
          <w:sz w:val="22"/>
        </w:rPr>
        <w:t>Unavailable</w:t>
      </w:r>
      <w:r w:rsidR="002B16A5" w:rsidRPr="00DD7972">
        <w:rPr>
          <w:rFonts w:ascii="Times New Roman" w:hAnsi="Times New Roman"/>
          <w:color w:val="000000"/>
          <w:sz w:val="22"/>
        </w:rPr>
        <w:t xml:space="preserve"> Dates</w:t>
      </w:r>
      <w:r w:rsidR="002B16A5" w:rsidRPr="00DD7972">
        <w:rPr>
          <w:rFonts w:ascii="Times New Roman" w:hAnsi="Times New Roman"/>
          <w:kern w:val="0"/>
          <w:sz w:val="22"/>
        </w:rPr>
        <w:t xml:space="preserve"> (50 word limit)</w:t>
      </w:r>
      <w:r w:rsidR="002B16A5" w:rsidRPr="00DD7972">
        <w:rPr>
          <w:rFonts w:ascii="Times New Roman" w:hAnsi="Times New Roman"/>
          <w:kern w:val="0"/>
          <w:sz w:val="22"/>
        </w:rPr>
        <w:br/>
      </w:r>
      <w:r w:rsidR="00B216B7" w:rsidRPr="00DD7972">
        <w:rPr>
          <w:rFonts w:ascii="Times New Roman" w:hAnsi="Times New Roman"/>
          <w:kern w:val="0"/>
          <w:sz w:val="22"/>
        </w:rPr>
        <w:t xml:space="preserve">- Period covered: </w:t>
      </w:r>
      <w:r w:rsidR="00E66537" w:rsidRPr="00DD7972">
        <w:rPr>
          <w:rFonts w:ascii="Times New Roman" w:hAnsi="Times New Roman"/>
          <w:kern w:val="0"/>
          <w:sz w:val="22"/>
        </w:rPr>
        <w:t xml:space="preserve">September </w:t>
      </w:r>
      <w:r w:rsidR="00B216B7" w:rsidRPr="00DD7972">
        <w:rPr>
          <w:rFonts w:ascii="Times New Roman" w:hAnsi="Times New Roman"/>
          <w:kern w:val="0"/>
          <w:sz w:val="22"/>
        </w:rPr>
        <w:t xml:space="preserve">2024 – </w:t>
      </w:r>
      <w:r w:rsidR="00ED2F42" w:rsidRPr="00DD7972">
        <w:rPr>
          <w:rFonts w:ascii="Times New Roman" w:hAnsi="Times New Roman"/>
          <w:kern w:val="0"/>
          <w:sz w:val="22"/>
        </w:rPr>
        <w:t>February</w:t>
      </w:r>
      <w:r w:rsidR="00B216B7" w:rsidRPr="00DD7972">
        <w:rPr>
          <w:rFonts w:ascii="Times New Roman" w:hAnsi="Times New Roman"/>
          <w:kern w:val="0"/>
          <w:sz w:val="22"/>
        </w:rPr>
        <w:t xml:space="preserve"> 202</w:t>
      </w:r>
      <w:r w:rsidR="00ED2F42" w:rsidRPr="00DD7972">
        <w:rPr>
          <w:rFonts w:ascii="Times New Roman" w:hAnsi="Times New Roman"/>
          <w:kern w:val="0"/>
          <w:sz w:val="22"/>
        </w:rPr>
        <w:t>5</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DD7972" w14:paraId="75973FC9" w14:textId="77777777" w:rsidTr="00A95654">
        <w:trPr>
          <w:trHeight w:val="964"/>
        </w:trPr>
        <w:tc>
          <w:tcPr>
            <w:tcW w:w="9360" w:type="dxa"/>
          </w:tcPr>
          <w:p w14:paraId="7CE4EE4F" w14:textId="77777777" w:rsidR="002B16A5" w:rsidRPr="00DD7972" w:rsidRDefault="002B16A5" w:rsidP="00493041">
            <w:pPr>
              <w:pStyle w:val="a3"/>
              <w:spacing w:line="240" w:lineRule="exact"/>
              <w:rPr>
                <w:rFonts w:ascii="Times New Roman" w:hAnsi="Times New Roman"/>
                <w:lang w:val="en-US" w:eastAsia="ja-JP"/>
              </w:rPr>
            </w:pPr>
          </w:p>
        </w:tc>
      </w:tr>
    </w:tbl>
    <w:p w14:paraId="3AC4187A" w14:textId="359C8B9D" w:rsidR="00BB2DBE" w:rsidRPr="00DD7972" w:rsidRDefault="00BB2DBE">
      <w:pPr>
        <w:widowControl/>
        <w:autoSpaceDE w:val="0"/>
        <w:autoSpaceDN w:val="0"/>
        <w:adjustRightInd w:val="0"/>
        <w:spacing w:line="280" w:lineRule="exact"/>
        <w:ind w:left="103" w:hangingChars="71" w:hanging="103"/>
        <w:jc w:val="left"/>
        <w:rPr>
          <w:rFonts w:ascii="Times New Roman" w:eastAsia="HiraKakuPro-W3" w:hAnsi="Times New Roman"/>
          <w:color w:val="FF0000"/>
          <w:kern w:val="0"/>
          <w:sz w:val="22"/>
          <w:szCs w:val="22"/>
          <w:lang w:bidi="en-US"/>
        </w:rPr>
      </w:pPr>
      <w:r w:rsidRPr="00DD7972">
        <w:rPr>
          <w:rFonts w:ascii="Times New Roman" w:eastAsia="HiraKakuPro-W3" w:hAnsi="Times New Roman"/>
          <w:color w:val="FF0000"/>
          <w:kern w:val="0"/>
          <w:sz w:val="22"/>
          <w:szCs w:val="22"/>
          <w:lang w:bidi="en-US"/>
        </w:rPr>
        <w:t>- Please note that we may not be able to fulfill your request.</w:t>
      </w:r>
    </w:p>
    <w:p w14:paraId="3DCE5ECE" w14:textId="77777777" w:rsidR="00DC1BDB" w:rsidRPr="00DD7972" w:rsidRDefault="00DC1BDB" w:rsidP="00DC1BDB">
      <w:pPr>
        <w:spacing w:line="280" w:lineRule="exact"/>
        <w:rPr>
          <w:rFonts w:ascii="Times New Roman" w:eastAsia="Osaka" w:hAnsi="Times New Roman"/>
          <w:color w:val="FF0000"/>
          <w:kern w:val="0"/>
          <w:sz w:val="22"/>
          <w:szCs w:val="24"/>
        </w:rPr>
      </w:pPr>
      <w:r w:rsidRPr="00DD7972">
        <w:rPr>
          <w:rFonts w:ascii="Times New Roman" w:eastAsia="HiraKakuPro-W3" w:hAnsi="Times New Roman"/>
          <w:color w:val="FF0000"/>
          <w:kern w:val="0"/>
          <w:sz w:val="22"/>
          <w:lang w:bidi="en-US"/>
        </w:rPr>
        <w:t>- Please also check your collaborators’ schedule.</w:t>
      </w:r>
    </w:p>
    <w:p w14:paraId="3117DDA1" w14:textId="5826C9B5" w:rsidR="00DC1BDB" w:rsidRPr="00DD7972" w:rsidRDefault="000D7AF4" w:rsidP="00DC1BDB">
      <w:pPr>
        <w:spacing w:line="280" w:lineRule="exact"/>
        <w:rPr>
          <w:rFonts w:ascii="Times New Roman" w:eastAsia="HiraKakuPro-W3" w:hAnsi="Times New Roman"/>
          <w:color w:val="FF0000"/>
          <w:kern w:val="0"/>
          <w:sz w:val="22"/>
          <w:lang w:bidi="en-US"/>
        </w:rPr>
      </w:pPr>
      <w:r w:rsidRPr="00DD7972">
        <w:rPr>
          <w:rFonts w:ascii="Times New Roman" w:eastAsia="HiraKakuPro-W3" w:hAnsi="Times New Roman"/>
          <w:color w:val="FF0000"/>
          <w:kern w:val="0"/>
          <w:sz w:val="22"/>
          <w:lang w:bidi="en-US"/>
        </w:rPr>
        <w:t>- Please describe the reason in detail if total “</w:t>
      </w:r>
      <w:r w:rsidRPr="00DD7972">
        <w:rPr>
          <w:rFonts w:ascii="Times New Roman" w:hAnsi="Times New Roman"/>
          <w:color w:val="FF0000"/>
          <w:sz w:val="22"/>
        </w:rPr>
        <w:t xml:space="preserve">Unavailable Dates” are over </w:t>
      </w:r>
      <w:r w:rsidRPr="00DD7972">
        <w:rPr>
          <w:rFonts w:ascii="Times New Roman" w:hAnsi="Times New Roman" w:hint="eastAsia"/>
          <w:color w:val="FF0000"/>
          <w:sz w:val="22"/>
        </w:rPr>
        <w:t>3</w:t>
      </w:r>
      <w:r w:rsidRPr="00DD7972">
        <w:rPr>
          <w:rFonts w:ascii="Times New Roman" w:hAnsi="Times New Roman"/>
          <w:color w:val="FF0000"/>
          <w:sz w:val="22"/>
        </w:rPr>
        <w:t>0 days.</w:t>
      </w:r>
    </w:p>
    <w:p w14:paraId="4B73407F" w14:textId="4925DF94" w:rsidR="004C3C14" w:rsidRPr="00DD7972" w:rsidRDefault="004C3C14" w:rsidP="002B16A5">
      <w:pPr>
        <w:spacing w:line="280" w:lineRule="exact"/>
        <w:rPr>
          <w:rFonts w:ascii="Times New Roman" w:eastAsia="Osaka" w:hAnsi="Times New Roman"/>
          <w:color w:val="FF0000"/>
          <w:kern w:val="0"/>
          <w:sz w:val="22"/>
          <w:szCs w:val="24"/>
        </w:rPr>
      </w:pPr>
    </w:p>
    <w:p w14:paraId="4CFEFB3E" w14:textId="77777777" w:rsidR="005F7558" w:rsidRPr="00DD7972" w:rsidRDefault="005F7558" w:rsidP="002B16A5">
      <w:pPr>
        <w:spacing w:line="280" w:lineRule="exact"/>
        <w:rPr>
          <w:rFonts w:ascii="Times New Roman" w:eastAsia="Osaka" w:hAnsi="Times New Roman"/>
          <w:color w:val="FF0000"/>
          <w:kern w:val="0"/>
          <w:sz w:val="22"/>
          <w:szCs w:val="24"/>
        </w:rPr>
      </w:pPr>
    </w:p>
    <w:p w14:paraId="1F7E389B" w14:textId="5A494D43" w:rsidR="002B16A5" w:rsidRPr="00DD7972" w:rsidRDefault="002B16A5">
      <w:pPr>
        <w:autoSpaceDE w:val="0"/>
        <w:autoSpaceDN w:val="0"/>
        <w:adjustRightInd w:val="0"/>
        <w:spacing w:line="240" w:lineRule="exact"/>
        <w:jc w:val="left"/>
        <w:rPr>
          <w:rFonts w:ascii="Times New Roman" w:hAnsi="Times New Roman"/>
          <w:b/>
          <w:kern w:val="0"/>
          <w:sz w:val="22"/>
        </w:rPr>
      </w:pPr>
      <w:r w:rsidRPr="00DD7972">
        <w:rPr>
          <w:rFonts w:ascii="Times New Roman" w:hAnsi="Times New Roman"/>
          <w:b/>
          <w:kern w:val="0"/>
          <w:sz w:val="22"/>
        </w:rPr>
        <w:t>[PAGE 2: Project Team Members]</w:t>
      </w:r>
    </w:p>
    <w:p w14:paraId="484E5E70" w14:textId="3224E131" w:rsidR="002B16A5" w:rsidRPr="00DD7972" w:rsidRDefault="00056C48" w:rsidP="002B16A5">
      <w:pPr>
        <w:autoSpaceDE w:val="0"/>
        <w:autoSpaceDN w:val="0"/>
        <w:adjustRightInd w:val="0"/>
        <w:spacing w:line="240" w:lineRule="exact"/>
        <w:jc w:val="left"/>
        <w:rPr>
          <w:rFonts w:ascii="Times New Roman" w:hAnsi="Times New Roman"/>
          <w:kern w:val="0"/>
          <w:sz w:val="22"/>
        </w:rPr>
      </w:pPr>
      <w:r w:rsidRPr="00DD7972">
        <w:rPr>
          <w:rFonts w:ascii="Times New Roman" w:hAnsi="Times New Roman"/>
          <w:color w:val="000000"/>
          <w:kern w:val="0"/>
          <w:sz w:val="22"/>
        </w:rPr>
        <w:t>7</w:t>
      </w:r>
      <w:r w:rsidR="002B16A5" w:rsidRPr="00DD7972">
        <w:rPr>
          <w:rFonts w:ascii="Times New Roman" w:hAnsi="Times New Roman"/>
          <w:color w:val="000000"/>
          <w:kern w:val="0"/>
          <w:sz w:val="22"/>
        </w:rPr>
        <w:t>. Project Team Mem</w:t>
      </w:r>
      <w:r w:rsidR="002B16A5" w:rsidRPr="00DD7972">
        <w:rPr>
          <w:rFonts w:ascii="Times New Roman" w:hAnsi="Times New Roman"/>
          <w:kern w:val="0"/>
          <w:sz w:val="22"/>
        </w:rPr>
        <w:t>bers: User Card Number, Name, and Affiliation</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122"/>
        <w:gridCol w:w="3260"/>
        <w:gridCol w:w="3977"/>
      </w:tblGrid>
      <w:tr w:rsidR="00B34778" w:rsidRPr="00DD7972" w14:paraId="432EA873" w14:textId="77777777" w:rsidTr="00AC6FAE">
        <w:trPr>
          <w:trHeight w:val="20"/>
        </w:trPr>
        <w:tc>
          <w:tcPr>
            <w:tcW w:w="2122" w:type="dxa"/>
            <w:tcBorders>
              <w:left w:val="single" w:sz="4" w:space="0" w:color="auto"/>
              <w:bottom w:val="single" w:sz="4" w:space="0" w:color="auto"/>
              <w:right w:val="single" w:sz="4" w:space="0" w:color="auto"/>
            </w:tcBorders>
            <w:shd w:val="clear" w:color="auto" w:fill="auto"/>
            <w:tcMar>
              <w:left w:w="28" w:type="dxa"/>
              <w:right w:w="28" w:type="dxa"/>
            </w:tcMar>
          </w:tcPr>
          <w:p w14:paraId="6E17DDE5" w14:textId="486B5EDD" w:rsidR="00B34778" w:rsidRPr="00DD7972" w:rsidRDefault="00B34778" w:rsidP="00B34778">
            <w:pPr>
              <w:spacing w:line="280" w:lineRule="exact"/>
              <w:jc w:val="center"/>
              <w:rPr>
                <w:rFonts w:ascii="Times New Roman" w:eastAsiaTheme="minorEastAsia" w:hAnsi="Times New Roman"/>
                <w:sz w:val="20"/>
              </w:rPr>
            </w:pPr>
            <w:r w:rsidRPr="00DD7972">
              <w:rPr>
                <w:rFonts w:ascii="Times New Roman" w:hAnsi="Times New Roman"/>
                <w:kern w:val="0"/>
                <w:sz w:val="22"/>
              </w:rPr>
              <w:t>User Card ID Number</w:t>
            </w:r>
          </w:p>
        </w:tc>
        <w:tc>
          <w:tcPr>
            <w:tcW w:w="3260" w:type="dxa"/>
            <w:tcBorders>
              <w:left w:val="single" w:sz="4" w:space="0" w:color="auto"/>
              <w:bottom w:val="single" w:sz="4" w:space="0" w:color="auto"/>
              <w:right w:val="single" w:sz="4" w:space="0" w:color="auto"/>
            </w:tcBorders>
            <w:shd w:val="clear" w:color="auto" w:fill="auto"/>
          </w:tcPr>
          <w:p w14:paraId="24A8820B" w14:textId="12278DB4" w:rsidR="00B34778" w:rsidRPr="00DD7972" w:rsidRDefault="00B34778" w:rsidP="00B34778">
            <w:pPr>
              <w:spacing w:line="280" w:lineRule="exact"/>
              <w:jc w:val="center"/>
              <w:rPr>
                <w:rFonts w:ascii="Times New Roman" w:eastAsiaTheme="minorEastAsia" w:hAnsi="Times New Roman"/>
                <w:sz w:val="20"/>
              </w:rPr>
            </w:pPr>
            <w:r w:rsidRPr="00DD7972">
              <w:rPr>
                <w:rFonts w:ascii="Times New Roman" w:hAnsi="Times New Roman"/>
                <w:kern w:val="0"/>
                <w:sz w:val="22"/>
              </w:rPr>
              <w:t>Name</w:t>
            </w:r>
          </w:p>
        </w:tc>
        <w:tc>
          <w:tcPr>
            <w:tcW w:w="3977" w:type="dxa"/>
            <w:tcBorders>
              <w:left w:val="single" w:sz="4" w:space="0" w:color="auto"/>
              <w:bottom w:val="single" w:sz="4" w:space="0" w:color="auto"/>
              <w:right w:val="single" w:sz="4" w:space="0" w:color="auto"/>
            </w:tcBorders>
            <w:shd w:val="clear" w:color="auto" w:fill="auto"/>
          </w:tcPr>
          <w:p w14:paraId="6F91B08B" w14:textId="038E2417" w:rsidR="00B34778" w:rsidRPr="00DD7972" w:rsidRDefault="00B34778" w:rsidP="00B34778">
            <w:pPr>
              <w:spacing w:line="280" w:lineRule="exact"/>
              <w:jc w:val="center"/>
              <w:rPr>
                <w:rFonts w:ascii="Times New Roman" w:eastAsiaTheme="minorEastAsia" w:hAnsi="Times New Roman"/>
                <w:sz w:val="20"/>
              </w:rPr>
            </w:pPr>
            <w:r w:rsidRPr="00DD7972">
              <w:rPr>
                <w:rFonts w:ascii="Times New Roman" w:eastAsiaTheme="minorEastAsia" w:hAnsi="Times New Roman"/>
                <w:sz w:val="20"/>
              </w:rPr>
              <w:t>Institution/Company</w:t>
            </w:r>
          </w:p>
        </w:tc>
      </w:tr>
      <w:tr w:rsidR="00056C48" w:rsidRPr="00DD7972" w14:paraId="46481FF2"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7001299A" w14:textId="77777777" w:rsidR="00056C48" w:rsidRPr="00DD7972" w:rsidRDefault="00056C48"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77A5F360" w14:textId="77777777" w:rsidR="00056C48" w:rsidRPr="00DD7972" w:rsidRDefault="00056C48"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3476A296" w14:textId="77777777" w:rsidR="00056C48" w:rsidRPr="00DD7972" w:rsidRDefault="00056C48" w:rsidP="003514B2">
            <w:pPr>
              <w:spacing w:line="280" w:lineRule="exact"/>
              <w:rPr>
                <w:rFonts w:ascii="Times New Roman" w:eastAsiaTheme="minorEastAsia" w:hAnsi="Times New Roman"/>
                <w:sz w:val="20"/>
              </w:rPr>
            </w:pPr>
          </w:p>
        </w:tc>
      </w:tr>
      <w:tr w:rsidR="00056C48" w:rsidRPr="00DD7972" w14:paraId="0064CE40"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57FE5D61" w14:textId="77777777" w:rsidR="00056C48" w:rsidRPr="00DD7972" w:rsidRDefault="00056C48"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5451439B" w14:textId="77777777" w:rsidR="00056C48" w:rsidRPr="00DD7972" w:rsidRDefault="00056C48"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4C9B6454" w14:textId="77777777" w:rsidR="00056C48" w:rsidRPr="00DD7972" w:rsidRDefault="00056C48" w:rsidP="003514B2">
            <w:pPr>
              <w:spacing w:line="280" w:lineRule="exact"/>
              <w:rPr>
                <w:rFonts w:ascii="Times New Roman" w:eastAsiaTheme="minorEastAsia" w:hAnsi="Times New Roman"/>
                <w:sz w:val="20"/>
              </w:rPr>
            </w:pPr>
          </w:p>
        </w:tc>
      </w:tr>
      <w:tr w:rsidR="00056C48" w:rsidRPr="00DD7972" w14:paraId="2B902DDF"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364917A9" w14:textId="77777777" w:rsidR="00056C48" w:rsidRPr="00DD7972" w:rsidRDefault="00056C48"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2D1D80E5" w14:textId="77777777" w:rsidR="00056C48" w:rsidRPr="00DD7972" w:rsidRDefault="00056C48"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5FE69287" w14:textId="77777777" w:rsidR="00056C48" w:rsidRPr="00DD7972" w:rsidRDefault="00056C48" w:rsidP="003514B2">
            <w:pPr>
              <w:spacing w:line="280" w:lineRule="exact"/>
              <w:rPr>
                <w:rFonts w:ascii="Times New Roman" w:eastAsiaTheme="minorEastAsia" w:hAnsi="Times New Roman"/>
                <w:sz w:val="20"/>
              </w:rPr>
            </w:pPr>
          </w:p>
        </w:tc>
      </w:tr>
      <w:tr w:rsidR="00056C48" w:rsidRPr="00DD7972" w14:paraId="5852B501"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553C7BE8" w14:textId="77777777" w:rsidR="00056C48" w:rsidRPr="00DD7972" w:rsidRDefault="00056C48"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C6A6075" w14:textId="77777777" w:rsidR="00056C48" w:rsidRPr="00DD7972" w:rsidRDefault="00056C48"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8030E91" w14:textId="77777777" w:rsidR="00056C48" w:rsidRPr="00DD7972" w:rsidRDefault="00056C48" w:rsidP="003514B2">
            <w:pPr>
              <w:spacing w:line="280" w:lineRule="exact"/>
              <w:rPr>
                <w:rFonts w:ascii="Times New Roman" w:eastAsiaTheme="minorEastAsia" w:hAnsi="Times New Roman"/>
                <w:sz w:val="20"/>
              </w:rPr>
            </w:pPr>
          </w:p>
        </w:tc>
      </w:tr>
      <w:tr w:rsidR="00056C48" w:rsidRPr="00DD7972" w14:paraId="10E547FF"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77F6C984" w14:textId="77777777" w:rsidR="00056C48" w:rsidRPr="00DD7972" w:rsidRDefault="00056C48"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519DCB35" w14:textId="77777777" w:rsidR="00056C48" w:rsidRPr="00DD7972" w:rsidRDefault="00056C48"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2D898CA4" w14:textId="77777777" w:rsidR="00056C48" w:rsidRPr="00DD7972" w:rsidRDefault="00056C48" w:rsidP="003514B2">
            <w:pPr>
              <w:spacing w:line="280" w:lineRule="exact"/>
              <w:rPr>
                <w:rFonts w:ascii="Times New Roman" w:eastAsiaTheme="minorEastAsia" w:hAnsi="Times New Roman"/>
                <w:sz w:val="20"/>
              </w:rPr>
            </w:pPr>
          </w:p>
        </w:tc>
      </w:tr>
    </w:tbl>
    <w:p w14:paraId="59BDBFD4" w14:textId="2DBF7132" w:rsidR="00DD3D96" w:rsidRPr="00DD7972" w:rsidRDefault="00BB2DBE" w:rsidP="00DD3D96">
      <w:pPr>
        <w:pStyle w:val="a5"/>
        <w:tabs>
          <w:tab w:val="clear" w:pos="4252"/>
          <w:tab w:val="clear" w:pos="8504"/>
        </w:tabs>
        <w:snapToGrid/>
        <w:spacing w:line="240" w:lineRule="exact"/>
        <w:ind w:left="93" w:rightChars="100" w:right="240" w:hangingChars="64" w:hanging="93"/>
        <w:rPr>
          <w:rFonts w:ascii="Times New Roman" w:eastAsia="HiraKakuPro-W3" w:hAnsi="Times New Roman"/>
          <w:color w:val="FF0000"/>
          <w:sz w:val="22"/>
          <w:szCs w:val="24"/>
          <w:lang w:eastAsia="ja-JP"/>
        </w:rPr>
      </w:pPr>
      <w:r w:rsidRPr="00DD7972">
        <w:rPr>
          <w:rFonts w:ascii="Times New Roman" w:eastAsia="HiraKakuPro-W3" w:hAnsi="Times New Roman"/>
          <w:sz w:val="22"/>
          <w:szCs w:val="24"/>
          <w:lang w:eastAsia="ja-JP"/>
        </w:rPr>
        <w:t xml:space="preserve">- </w:t>
      </w:r>
      <w:r w:rsidR="002B16A5" w:rsidRPr="00DD7972">
        <w:rPr>
          <w:rFonts w:ascii="Times New Roman" w:eastAsia="HiraKakuPro-W3" w:hAnsi="Times New Roman"/>
          <w:sz w:val="22"/>
          <w:szCs w:val="24"/>
        </w:rPr>
        <w:t xml:space="preserve">Project team members as well as project leaders are required to complete user registration in advance. </w:t>
      </w:r>
      <w:r w:rsidR="00DD3D96" w:rsidRPr="00DD7972">
        <w:rPr>
          <w:rFonts w:ascii="Times New Roman" w:eastAsia="HiraKakuPro-W3" w:hAnsi="Times New Roman"/>
          <w:sz w:val="22"/>
          <w:szCs w:val="24"/>
        </w:rPr>
        <w:br/>
        <w:t>W</w:t>
      </w:r>
      <w:r w:rsidR="00DD3D96" w:rsidRPr="00DD7972">
        <w:rPr>
          <w:rFonts w:ascii="Times New Roman" w:eastAsia="HiraKakuPro-W3" w:hAnsi="Times New Roman"/>
          <w:sz w:val="22"/>
          <w:szCs w:val="24"/>
          <w:lang w:val="en-US"/>
        </w:rPr>
        <w:t>hen you fill the form on the web</w:t>
      </w:r>
      <w:r w:rsidR="00DD3D96" w:rsidRPr="00DD7972">
        <w:rPr>
          <w:rFonts w:ascii="Times New Roman" w:eastAsia="HiraKakuPro-W3" w:hAnsi="Times New Roman"/>
          <w:sz w:val="22"/>
          <w:szCs w:val="24"/>
          <w:lang w:val="en-US" w:eastAsia="ja-JP"/>
        </w:rPr>
        <w:t>,</w:t>
      </w:r>
      <w:r w:rsidR="00DD3D96" w:rsidRPr="00DD7972">
        <w:rPr>
          <w:rFonts w:ascii="Times New Roman" w:eastAsia="HiraKakuPro-W3" w:hAnsi="Times New Roman"/>
          <w:sz w:val="22"/>
          <w:szCs w:val="24"/>
          <w:lang w:val="en-US"/>
        </w:rPr>
        <w:t xml:space="preserve"> the member’s name and affiliation will automatically appear once you input the User Card ID Number. </w:t>
      </w:r>
      <w:r w:rsidR="00DD3D96" w:rsidRPr="00DD7972">
        <w:rPr>
          <w:rFonts w:ascii="Times New Roman" w:eastAsia="HiraKakuPro-W3" w:hAnsi="Times New Roman"/>
          <w:sz w:val="22"/>
          <w:szCs w:val="24"/>
          <w:lang w:val="en-US" w:eastAsia="ja-JP"/>
        </w:rPr>
        <w:t xml:space="preserve">You can search the ID number of your team members from the User Information My Page only if they allow other users to search their registration information in </w:t>
      </w:r>
      <w:r w:rsidR="00DD3D96" w:rsidRPr="00DD7972">
        <w:rPr>
          <w:rFonts w:ascii="Times New Roman" w:eastAsia="HiraKakuPro-W3" w:hAnsi="Times New Roman"/>
          <w:sz w:val="22"/>
          <w:szCs w:val="24"/>
          <w:lang w:val="en-US"/>
        </w:rPr>
        <w:t>the</w:t>
      </w:r>
      <w:r w:rsidR="00DD3D96" w:rsidRPr="00DD7972">
        <w:rPr>
          <w:rFonts w:ascii="Times New Roman" w:eastAsia="HiraKakuPro-W3" w:hAnsi="Times New Roman"/>
          <w:sz w:val="22"/>
          <w:szCs w:val="24"/>
        </w:rPr>
        <w:t xml:space="preserve"> account settings </w:t>
      </w:r>
      <w:r w:rsidR="00DD3D96" w:rsidRPr="00DD7972">
        <w:rPr>
          <w:rFonts w:ascii="Times New Roman" w:eastAsia="HiraKakuPro-W3" w:hAnsi="Times New Roman"/>
          <w:sz w:val="22"/>
          <w:szCs w:val="24"/>
          <w:lang w:val="en-US"/>
        </w:rPr>
        <w:t>of</w:t>
      </w:r>
      <w:r w:rsidR="00DD3D96" w:rsidRPr="00DD7972">
        <w:rPr>
          <w:rFonts w:ascii="Times New Roman" w:eastAsia="HiraKakuPro-W3" w:hAnsi="Times New Roman"/>
          <w:sz w:val="22"/>
          <w:szCs w:val="24"/>
        </w:rPr>
        <w:t xml:space="preserve"> the User Registration page</w:t>
      </w:r>
      <w:r w:rsidR="00DD3D96" w:rsidRPr="00DD7972">
        <w:rPr>
          <w:rFonts w:ascii="Times New Roman" w:eastAsia="HiraKakuPro-W3" w:hAnsi="Times New Roman"/>
          <w:sz w:val="22"/>
          <w:szCs w:val="24"/>
          <w:lang w:val="en-US"/>
        </w:rPr>
        <w:t xml:space="preserve">. </w:t>
      </w:r>
      <w:r w:rsidR="00DD3D96" w:rsidRPr="00DD7972">
        <w:rPr>
          <w:rFonts w:ascii="Times New Roman" w:eastAsia="HiraKakuPro-W3" w:hAnsi="Times New Roman"/>
          <w:sz w:val="22"/>
          <w:szCs w:val="24"/>
        </w:rPr>
        <w:t xml:space="preserve">If </w:t>
      </w:r>
      <w:r w:rsidR="00DD3D96" w:rsidRPr="00DD7972">
        <w:rPr>
          <w:rFonts w:ascii="Times New Roman" w:eastAsia="HiraKakuPro-W3" w:hAnsi="Times New Roman"/>
          <w:sz w:val="22"/>
          <w:szCs w:val="24"/>
          <w:lang w:val="en-US"/>
        </w:rPr>
        <w:t>you cannot find your members’ information</w:t>
      </w:r>
      <w:r w:rsidR="00DD3D96" w:rsidRPr="00DD7972">
        <w:rPr>
          <w:rFonts w:ascii="Times New Roman" w:eastAsia="HiraKakuPro-W3" w:hAnsi="Times New Roman"/>
          <w:sz w:val="22"/>
          <w:szCs w:val="24"/>
        </w:rPr>
        <w:t xml:space="preserve">, please ask </w:t>
      </w:r>
      <w:r w:rsidR="00DD3D96" w:rsidRPr="00DD7972">
        <w:rPr>
          <w:rFonts w:ascii="Times New Roman" w:eastAsia="HiraKakuPro-W3" w:hAnsi="Times New Roman"/>
          <w:sz w:val="22"/>
          <w:szCs w:val="24"/>
          <w:lang w:val="en-US" w:eastAsia="ja-JP"/>
        </w:rPr>
        <w:t xml:space="preserve">them </w:t>
      </w:r>
      <w:r w:rsidR="00DD3D96" w:rsidRPr="00DD7972">
        <w:rPr>
          <w:rFonts w:ascii="Times New Roman" w:eastAsia="HiraKakuPro-W3" w:hAnsi="Times New Roman"/>
          <w:sz w:val="22"/>
          <w:szCs w:val="24"/>
        </w:rPr>
        <w:t xml:space="preserve">to change their account settings </w:t>
      </w:r>
      <w:r w:rsidR="00DD3D96" w:rsidRPr="00DD7972">
        <w:rPr>
          <w:rFonts w:ascii="Times New Roman" w:eastAsia="HiraKakuPro-W3" w:hAnsi="Times New Roman"/>
          <w:color w:val="000000"/>
          <w:sz w:val="22"/>
          <w:szCs w:val="24"/>
        </w:rPr>
        <w:t>(Log in to My Page &gt; “Edit My Details” link in the top right-hand corner)</w:t>
      </w:r>
      <w:r w:rsidR="00DD3D96" w:rsidRPr="00DD7972">
        <w:rPr>
          <w:rFonts w:ascii="Times New Roman" w:eastAsia="HiraKakuPro-W3" w:hAnsi="Times New Roman"/>
          <w:color w:val="000000"/>
          <w:sz w:val="22"/>
          <w:szCs w:val="24"/>
          <w:lang w:val="en-US"/>
        </w:rPr>
        <w:t xml:space="preserve"> to allow the search by other users</w:t>
      </w:r>
      <w:r w:rsidR="00DD3D96" w:rsidRPr="00DD7972">
        <w:rPr>
          <w:rFonts w:ascii="Times New Roman" w:eastAsia="HiraKakuPro-W3" w:hAnsi="Times New Roman"/>
          <w:color w:val="000000"/>
          <w:sz w:val="22"/>
          <w:szCs w:val="24"/>
        </w:rPr>
        <w:t xml:space="preserve">. The </w:t>
      </w:r>
      <w:r w:rsidR="00DD3D96" w:rsidRPr="00DD7972">
        <w:rPr>
          <w:rFonts w:ascii="Times New Roman" w:eastAsia="HiraKakuPro-W3" w:hAnsi="Times New Roman"/>
          <w:color w:val="000000"/>
          <w:sz w:val="22"/>
          <w:szCs w:val="24"/>
          <w:lang w:val="en-US"/>
        </w:rPr>
        <w:t>project team members</w:t>
      </w:r>
      <w:r w:rsidR="00DD3D96" w:rsidRPr="00DD7972">
        <w:rPr>
          <w:rFonts w:ascii="Times New Roman" w:eastAsia="HiraKakuPro-W3" w:hAnsi="Times New Roman"/>
          <w:color w:val="000000"/>
          <w:sz w:val="22"/>
          <w:szCs w:val="24"/>
        </w:rPr>
        <w:t xml:space="preserve"> can be changed even after proposals are approved for beamtime.</w:t>
      </w:r>
    </w:p>
    <w:p w14:paraId="6B83D3A6" w14:textId="417573D2" w:rsidR="00BB2DBE" w:rsidRPr="00DD7972" w:rsidRDefault="00BB2DBE" w:rsidP="00A95654">
      <w:pPr>
        <w:pStyle w:val="a5"/>
        <w:tabs>
          <w:tab w:val="clear" w:pos="4252"/>
          <w:tab w:val="clear" w:pos="8504"/>
        </w:tabs>
        <w:snapToGrid/>
        <w:spacing w:line="240" w:lineRule="exact"/>
        <w:ind w:left="142" w:rightChars="100" w:right="240" w:hanging="140"/>
        <w:rPr>
          <w:rFonts w:ascii="Times New Roman" w:eastAsia="HiraKakuPro-W3" w:hAnsi="Times New Roman"/>
          <w:color w:val="000000"/>
          <w:sz w:val="22"/>
          <w:szCs w:val="24"/>
        </w:rPr>
      </w:pPr>
    </w:p>
    <w:p w14:paraId="51B45995" w14:textId="7FC03BC8" w:rsidR="00BB2DBE" w:rsidRPr="00DD7972" w:rsidRDefault="00BB2DBE" w:rsidP="00272EA7">
      <w:pPr>
        <w:pStyle w:val="a5"/>
        <w:tabs>
          <w:tab w:val="clear" w:pos="4252"/>
          <w:tab w:val="clear" w:pos="8504"/>
        </w:tabs>
        <w:snapToGrid/>
        <w:spacing w:line="240" w:lineRule="exact"/>
        <w:ind w:left="93" w:rightChars="100" w:right="240" w:hangingChars="64" w:hanging="93"/>
        <w:rPr>
          <w:rFonts w:ascii="Times New Roman" w:hAnsi="Times New Roman"/>
          <w:color w:val="FF0000"/>
          <w:sz w:val="22"/>
          <w:lang w:val="en-US" w:eastAsia="ja-JP"/>
        </w:rPr>
      </w:pPr>
      <w:r w:rsidRPr="00DD7972">
        <w:rPr>
          <w:rFonts w:ascii="Times New Roman" w:eastAsia="HiraKakuPro-W3" w:hAnsi="Times New Roman"/>
          <w:color w:val="FF0000"/>
          <w:sz w:val="22"/>
          <w:szCs w:val="24"/>
          <w:lang w:eastAsia="ja-JP"/>
        </w:rPr>
        <w:t>- If</w:t>
      </w:r>
      <w:r w:rsidRPr="00DD7972">
        <w:rPr>
          <w:rFonts w:ascii="Times New Roman" w:eastAsia="HiraKakuPro-W3" w:hAnsi="Times New Roman"/>
          <w:color w:val="FF0000"/>
          <w:sz w:val="22"/>
          <w:szCs w:val="24"/>
          <w:lang w:val="en-US" w:eastAsia="ja-JP"/>
        </w:rPr>
        <w:t xml:space="preserve"> you are affiliated with an institution outside Japan, please have at least one local contact person affiliated with a Japanese institution participate in your experiment. If you cannot find one, please contact the Users Office (</w:t>
      </w:r>
      <w:hyperlink r:id="rId11" w:history="1">
        <w:r w:rsidRPr="00DD7972">
          <w:rPr>
            <w:rStyle w:val="af2"/>
            <w:rFonts w:ascii="Times New Roman" w:eastAsia="HiraKakuPro-W3" w:hAnsi="Times New Roman"/>
            <w:sz w:val="22"/>
            <w:szCs w:val="24"/>
            <w:lang w:val="en-US" w:eastAsia="ja-JP"/>
          </w:rPr>
          <w:t>sacla.jasri@spring8.or.jp</w:t>
        </w:r>
      </w:hyperlink>
      <w:r w:rsidRPr="00DD7972">
        <w:rPr>
          <w:rFonts w:ascii="Times New Roman" w:eastAsia="HiraKakuPro-W3" w:hAnsi="Times New Roman"/>
          <w:color w:val="FF0000"/>
          <w:sz w:val="22"/>
          <w:szCs w:val="24"/>
          <w:lang w:val="en-US" w:eastAsia="ja-JP"/>
        </w:rPr>
        <w:t>).</w:t>
      </w:r>
    </w:p>
    <w:p w14:paraId="10B3C9CC" w14:textId="534C8DBF" w:rsidR="00493041" w:rsidRPr="00DD7972" w:rsidRDefault="00493041">
      <w:pPr>
        <w:pStyle w:val="a5"/>
        <w:tabs>
          <w:tab w:val="clear" w:pos="4252"/>
          <w:tab w:val="clear" w:pos="8504"/>
        </w:tabs>
        <w:snapToGrid/>
        <w:spacing w:line="240" w:lineRule="exact"/>
        <w:rPr>
          <w:rFonts w:ascii="Times New Roman" w:hAnsi="Times New Roman"/>
          <w:sz w:val="22"/>
          <w:lang w:val="en-US"/>
        </w:rPr>
      </w:pPr>
      <w:r w:rsidRPr="00DD7972">
        <w:rPr>
          <w:rFonts w:ascii="Times New Roman" w:hAnsi="Times New Roman"/>
          <w:sz w:val="22"/>
          <w:lang w:val="en-US"/>
        </w:rPr>
        <w:br w:type="page"/>
      </w:r>
    </w:p>
    <w:p w14:paraId="3814123B" w14:textId="77777777" w:rsidR="002B16A5" w:rsidRPr="00DD7972" w:rsidRDefault="002B16A5" w:rsidP="002B16A5">
      <w:pPr>
        <w:pStyle w:val="a5"/>
        <w:tabs>
          <w:tab w:val="clear" w:pos="4252"/>
          <w:tab w:val="clear" w:pos="8504"/>
        </w:tabs>
        <w:snapToGrid/>
        <w:spacing w:line="240" w:lineRule="exact"/>
        <w:rPr>
          <w:rFonts w:ascii="Times New Roman" w:hAnsi="Times New Roman"/>
          <w:b/>
          <w:kern w:val="0"/>
          <w:sz w:val="22"/>
        </w:rPr>
      </w:pPr>
      <w:r w:rsidRPr="00DD7972">
        <w:rPr>
          <w:rFonts w:ascii="Times New Roman" w:hAnsi="Times New Roman"/>
          <w:b/>
          <w:kern w:val="0"/>
          <w:sz w:val="22"/>
        </w:rPr>
        <w:lastRenderedPageBreak/>
        <w:t>[PAGE 3: Known Safety Hazards &amp; Measures to Be Taken]</w:t>
      </w:r>
    </w:p>
    <w:p w14:paraId="2B223188" w14:textId="77777777" w:rsidR="00415617" w:rsidRPr="00DD7972" w:rsidRDefault="00415617" w:rsidP="002B16A5">
      <w:pPr>
        <w:pStyle w:val="a5"/>
        <w:tabs>
          <w:tab w:val="clear" w:pos="4252"/>
          <w:tab w:val="clear" w:pos="8504"/>
        </w:tabs>
        <w:snapToGrid/>
        <w:spacing w:line="240" w:lineRule="exact"/>
        <w:rPr>
          <w:rFonts w:ascii="Times New Roman" w:hAnsi="Times New Roman"/>
          <w:b/>
          <w:kern w:val="0"/>
          <w:sz w:val="22"/>
        </w:rPr>
      </w:pPr>
    </w:p>
    <w:p w14:paraId="4C619637" w14:textId="4EBED1E6" w:rsidR="00BB2DBE" w:rsidRPr="00DD7972" w:rsidRDefault="00056C48" w:rsidP="00A95654">
      <w:pPr>
        <w:autoSpaceDE w:val="0"/>
        <w:autoSpaceDN w:val="0"/>
        <w:adjustRightInd w:val="0"/>
        <w:spacing w:line="240" w:lineRule="exact"/>
        <w:jc w:val="left"/>
        <w:rPr>
          <w:rFonts w:ascii="Times New Roman" w:hAnsi="Times New Roman"/>
          <w:kern w:val="0"/>
          <w:sz w:val="22"/>
        </w:rPr>
      </w:pPr>
      <w:r w:rsidRPr="00DD7972">
        <w:rPr>
          <w:rFonts w:ascii="Times New Roman" w:hAnsi="Times New Roman"/>
          <w:sz w:val="22"/>
        </w:rPr>
        <w:t>8</w:t>
      </w:r>
      <w:r w:rsidR="002B16A5" w:rsidRPr="00DD7972">
        <w:rPr>
          <w:rFonts w:ascii="Times New Roman" w:hAnsi="Times New Roman"/>
          <w:sz w:val="22"/>
        </w:rPr>
        <w:t xml:space="preserve">. </w:t>
      </w:r>
      <w:r w:rsidR="002B16A5" w:rsidRPr="00DD7972">
        <w:rPr>
          <w:rFonts w:ascii="Times New Roman" w:hAnsi="Times New Roman"/>
          <w:kern w:val="0"/>
          <w:sz w:val="22"/>
        </w:rPr>
        <w:t>Does your proposed research involve any of the following?</w:t>
      </w:r>
      <w:r w:rsidR="00BB2DBE" w:rsidRPr="00DD7972">
        <w:rPr>
          <w:rFonts w:ascii="Times New Roman" w:hAnsi="Times New Roman"/>
          <w:color w:val="FF0000"/>
          <w:kern w:val="0"/>
          <w:sz w:val="22"/>
        </w:rPr>
        <w:t xml:space="preserve"> </w:t>
      </w:r>
      <w:r w:rsidR="006E3430" w:rsidRPr="00DD7972">
        <w:rPr>
          <w:rFonts w:ascii="Times New Roman" w:hAnsi="Times New Roman"/>
          <w:color w:val="FF0000"/>
          <w:kern w:val="0"/>
          <w:sz w:val="22"/>
        </w:rPr>
        <w:t>&lt;</w:t>
      </w:r>
      <w:r w:rsidR="00BB2DBE" w:rsidRPr="00DD7972">
        <w:rPr>
          <w:rFonts w:ascii="Times New Roman" w:hAnsi="Times New Roman"/>
          <w:color w:val="FF0000"/>
          <w:kern w:val="0"/>
          <w:sz w:val="22"/>
        </w:rPr>
        <w:t>required</w:t>
      </w:r>
      <w:r w:rsidR="006E3430" w:rsidRPr="00DD7972">
        <w:rPr>
          <w:rFonts w:ascii="Times New Roman" w:hAnsi="Times New Roman"/>
          <w:color w:val="FF0000"/>
          <w:kern w:val="0"/>
          <w:sz w:val="22"/>
        </w:rPr>
        <w:t>&gt;</w:t>
      </w:r>
    </w:p>
    <w:p w14:paraId="42F68C55" w14:textId="51E9098B" w:rsidR="00632FC4" w:rsidRPr="00DD7972" w:rsidRDefault="00632FC4" w:rsidP="00632FC4">
      <w:pPr>
        <w:autoSpaceDE w:val="0"/>
        <w:autoSpaceDN w:val="0"/>
        <w:adjustRightInd w:val="0"/>
        <w:spacing w:line="240" w:lineRule="exact"/>
        <w:jc w:val="left"/>
        <w:rPr>
          <w:rFonts w:ascii="Times New Roman" w:hAnsi="Times New Roman"/>
          <w:kern w:val="0"/>
          <w:sz w:val="22"/>
        </w:rPr>
      </w:pPr>
      <w:r w:rsidRPr="00DD7972">
        <w:rPr>
          <w:rFonts w:ascii="Times New Roman" w:hAnsi="Times New Roman"/>
          <w:kern w:val="0"/>
          <w:sz w:val="22"/>
        </w:rPr>
        <w:t xml:space="preserve">-If yes, you will be required to submit </w:t>
      </w:r>
      <w:hyperlink r:id="rId12" w:history="1">
        <w:r w:rsidRPr="00DD7972">
          <w:rPr>
            <w:rStyle w:val="af2"/>
            <w:rFonts w:ascii="Times New Roman" w:hAnsi="Times New Roman"/>
            <w:kern w:val="0"/>
            <w:sz w:val="22"/>
          </w:rPr>
          <w:t>additional forms</w:t>
        </w:r>
      </w:hyperlink>
      <w:r w:rsidR="00DD3D96" w:rsidRPr="00DD7972">
        <w:rPr>
          <w:rFonts w:ascii="Times New Roman" w:hAnsi="Times New Roman"/>
          <w:kern w:val="0"/>
          <w:sz w:val="22"/>
        </w:rPr>
        <w:t xml:space="preserve"> before your experiment.</w:t>
      </w:r>
    </w:p>
    <w:tbl>
      <w:tblPr>
        <w:tblW w:w="934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6"/>
        <w:gridCol w:w="8238"/>
      </w:tblGrid>
      <w:tr w:rsidR="00056C48" w:rsidRPr="00DD7972" w14:paraId="4CA61A46" w14:textId="77777777" w:rsidTr="003514B2">
        <w:tc>
          <w:tcPr>
            <w:tcW w:w="1106" w:type="dxa"/>
            <w:tcMar>
              <w:left w:w="28" w:type="dxa"/>
              <w:right w:w="28" w:type="dxa"/>
            </w:tcMar>
            <w:vAlign w:val="center"/>
          </w:tcPr>
          <w:p w14:paraId="5FA54874" w14:textId="77777777" w:rsidR="00056C48" w:rsidRPr="00DD7972" w:rsidRDefault="00056C48" w:rsidP="003514B2">
            <w:pPr>
              <w:autoSpaceDE w:val="0"/>
              <w:autoSpaceDN w:val="0"/>
              <w:adjustRightInd w:val="0"/>
              <w:snapToGrid w:val="0"/>
              <w:jc w:val="center"/>
              <w:rPr>
                <w:rFonts w:ascii="Times New Roman" w:hAnsi="Times New Roman"/>
                <w:kern w:val="0"/>
                <w:sz w:val="20"/>
              </w:rPr>
            </w:pPr>
            <w:r w:rsidRPr="00DD7972">
              <w:rPr>
                <w:rFonts w:ascii="Times New Roman" w:hAnsi="Times New Roman"/>
                <w:kern w:val="0"/>
                <w:sz w:val="20"/>
                <w:szCs w:val="21"/>
              </w:rPr>
              <w:t>(Check all that apply.)</w:t>
            </w:r>
          </w:p>
        </w:tc>
        <w:tc>
          <w:tcPr>
            <w:tcW w:w="8238" w:type="dxa"/>
            <w:vAlign w:val="center"/>
          </w:tcPr>
          <w:p w14:paraId="62D97D3B" w14:textId="77777777" w:rsidR="00056C48" w:rsidRPr="00DD7972" w:rsidRDefault="00056C48" w:rsidP="003514B2">
            <w:pPr>
              <w:autoSpaceDE w:val="0"/>
              <w:autoSpaceDN w:val="0"/>
              <w:adjustRightInd w:val="0"/>
              <w:snapToGrid w:val="0"/>
              <w:jc w:val="center"/>
              <w:rPr>
                <w:rFonts w:ascii="Times New Roman" w:hAnsi="Times New Roman"/>
                <w:kern w:val="0"/>
                <w:sz w:val="20"/>
              </w:rPr>
            </w:pPr>
            <w:r w:rsidRPr="00DD7972">
              <w:rPr>
                <w:rFonts w:ascii="Times New Roman" w:hAnsi="Times New Roman"/>
                <w:kern w:val="0"/>
                <w:sz w:val="20"/>
              </w:rPr>
              <w:t>Check Item</w:t>
            </w:r>
          </w:p>
        </w:tc>
      </w:tr>
      <w:tr w:rsidR="00056C48" w:rsidRPr="00DD7972" w14:paraId="09A46EF9" w14:textId="77777777" w:rsidTr="003514B2">
        <w:tc>
          <w:tcPr>
            <w:tcW w:w="1106" w:type="dxa"/>
            <w:vAlign w:val="center"/>
          </w:tcPr>
          <w:p w14:paraId="1B4AC11B"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1DDEDBD6"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High pressure gas cylinder from the outside of SPring-8/SACLA</w:t>
            </w:r>
          </w:p>
        </w:tc>
      </w:tr>
      <w:tr w:rsidR="00056C48" w:rsidRPr="00DD7972" w14:paraId="0BC27916" w14:textId="77777777" w:rsidTr="003514B2">
        <w:tc>
          <w:tcPr>
            <w:tcW w:w="1106" w:type="dxa"/>
            <w:vAlign w:val="center"/>
          </w:tcPr>
          <w:p w14:paraId="0441EBDA"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7001AFCF"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Radioisotope</w:t>
            </w:r>
          </w:p>
        </w:tc>
      </w:tr>
      <w:tr w:rsidR="00056C48" w:rsidRPr="00DD7972" w14:paraId="149B22C0" w14:textId="77777777" w:rsidTr="003514B2">
        <w:tc>
          <w:tcPr>
            <w:tcW w:w="1106" w:type="dxa"/>
            <w:vAlign w:val="center"/>
          </w:tcPr>
          <w:p w14:paraId="3EABEF39"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65053A51"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Radiation generator: installation, modification, change of purpose or specifications</w:t>
            </w:r>
          </w:p>
        </w:tc>
      </w:tr>
      <w:tr w:rsidR="00056C48" w:rsidRPr="00DD7972" w14:paraId="7FAF1CA5" w14:textId="77777777" w:rsidTr="003514B2">
        <w:tc>
          <w:tcPr>
            <w:tcW w:w="1106" w:type="dxa"/>
            <w:vAlign w:val="center"/>
          </w:tcPr>
          <w:p w14:paraId="1E90D3C1"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351848D6"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Internationally controlled materials (nuclear source/fuel materials)</w:t>
            </w:r>
          </w:p>
        </w:tc>
      </w:tr>
      <w:tr w:rsidR="00056C48" w:rsidRPr="00DD7972" w14:paraId="714065F2" w14:textId="77777777" w:rsidTr="003514B2">
        <w:tc>
          <w:tcPr>
            <w:tcW w:w="1106" w:type="dxa"/>
            <w:vAlign w:val="center"/>
          </w:tcPr>
          <w:p w14:paraId="7BEADD26"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7C32FAB4"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Installation of devices/equipment regulated by law:</w:t>
            </w:r>
          </w:p>
          <w:p w14:paraId="4AC8CDFE" w14:textId="77777777"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kern w:val="0"/>
                <w:sz w:val="20"/>
              </w:rPr>
              <w:t>- High-pressure gas manufacturing plant</w:t>
            </w:r>
          </w:p>
          <w:p w14:paraId="149353D4" w14:textId="77777777"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kern w:val="0"/>
                <w:sz w:val="20"/>
              </w:rPr>
              <w:t>- Local ventilation/gas supply and exhaust system</w:t>
            </w:r>
          </w:p>
          <w:p w14:paraId="7303BB96" w14:textId="77777777"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kern w:val="0"/>
                <w:sz w:val="20"/>
              </w:rPr>
              <w:t>- Crane</w:t>
            </w:r>
          </w:p>
        </w:tc>
      </w:tr>
      <w:tr w:rsidR="00056C48" w:rsidRPr="00DD7972" w14:paraId="7A4203FC" w14:textId="77777777" w:rsidTr="003514B2">
        <w:tc>
          <w:tcPr>
            <w:tcW w:w="1106" w:type="dxa"/>
            <w:vAlign w:val="center"/>
          </w:tcPr>
          <w:p w14:paraId="4E93E9E0"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1B80250C"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Chemicals regulated by law:</w:t>
            </w:r>
          </w:p>
          <w:p w14:paraId="1E19FBB4" w14:textId="77777777"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kern w:val="0"/>
                <w:sz w:val="20"/>
              </w:rPr>
              <w:t>- Specific substances regulated by the "Act on the Prohibition of Chemical Weapons and Control of Specific Chemicals"</w:t>
            </w:r>
          </w:p>
          <w:p w14:paraId="65D9E0A9" w14:textId="77777777"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kern w:val="0"/>
                <w:sz w:val="20"/>
              </w:rPr>
              <w:t>- Specified poisonous substances regulated by the "Poisonous and Deleterious Substances Control Law"</w:t>
            </w:r>
          </w:p>
          <w:p w14:paraId="728C9D0A" w14:textId="77777777"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kern w:val="0"/>
                <w:sz w:val="20"/>
              </w:rPr>
              <w:t>- Substances for which manufacturing is prohibited, asbestos, etc. under the "Industrial Safety and Health Law"</w:t>
            </w:r>
          </w:p>
          <w:p w14:paraId="17718D2F" w14:textId="77777777"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kern w:val="0"/>
                <w:sz w:val="20"/>
              </w:rPr>
              <w:t>- Narcotics, stimulant drugs, hemp (gum), opium, and their raw materials, psychotropic drugs, and no dangerous substances of 1/5 or more in quantity specified by the "Fire Service Act"</w:t>
            </w:r>
          </w:p>
        </w:tc>
      </w:tr>
      <w:tr w:rsidR="00056C48" w:rsidRPr="00DD7972" w14:paraId="0B903B04" w14:textId="77777777" w:rsidTr="003514B2">
        <w:tc>
          <w:tcPr>
            <w:tcW w:w="1106" w:type="dxa"/>
            <w:vAlign w:val="center"/>
          </w:tcPr>
          <w:p w14:paraId="519FD86D"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7C3EAD6D"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Invasive alien species</w:t>
            </w:r>
          </w:p>
        </w:tc>
      </w:tr>
      <w:tr w:rsidR="00056C48" w:rsidRPr="00DD7972" w14:paraId="59A9326F" w14:textId="77777777" w:rsidTr="003514B2">
        <w:tc>
          <w:tcPr>
            <w:tcW w:w="1106" w:type="dxa"/>
            <w:vAlign w:val="center"/>
          </w:tcPr>
          <w:p w14:paraId="3734CB37"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7F64D0BF"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Specified risk materials (SRM) from cattle</w:t>
            </w:r>
          </w:p>
        </w:tc>
      </w:tr>
      <w:tr w:rsidR="00056C48" w:rsidRPr="00DD7972" w14:paraId="7CB87324" w14:textId="77777777" w:rsidTr="003514B2">
        <w:tc>
          <w:tcPr>
            <w:tcW w:w="1106" w:type="dxa"/>
            <w:vAlign w:val="center"/>
          </w:tcPr>
          <w:p w14:paraId="4B00C0B0"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76ECFD25"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Prohibited imports regulated by the "Plant Protection Act"</w:t>
            </w:r>
          </w:p>
        </w:tc>
      </w:tr>
      <w:tr w:rsidR="00056C48" w:rsidRPr="00DD7972" w14:paraId="6D3A7087" w14:textId="77777777" w:rsidTr="003514B2">
        <w:tc>
          <w:tcPr>
            <w:tcW w:w="1106" w:type="dxa"/>
            <w:vAlign w:val="center"/>
          </w:tcPr>
          <w:p w14:paraId="4B263246"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13638D8F"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Recombinant DNA</w:t>
            </w:r>
          </w:p>
        </w:tc>
      </w:tr>
      <w:tr w:rsidR="00056C48" w:rsidRPr="00DD7972" w14:paraId="7FC0737D" w14:textId="77777777" w:rsidTr="003514B2">
        <w:tc>
          <w:tcPr>
            <w:tcW w:w="1106" w:type="dxa"/>
            <w:vAlign w:val="center"/>
          </w:tcPr>
          <w:p w14:paraId="75FBD31E"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58DF0B46"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Human materials</w:t>
            </w:r>
          </w:p>
        </w:tc>
      </w:tr>
      <w:tr w:rsidR="00056C48" w:rsidRPr="00DD7972" w14:paraId="75760206" w14:textId="77777777" w:rsidTr="003514B2">
        <w:tc>
          <w:tcPr>
            <w:tcW w:w="1106" w:type="dxa"/>
            <w:vAlign w:val="center"/>
          </w:tcPr>
          <w:p w14:paraId="151B744E"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tcPr>
          <w:p w14:paraId="59498B68"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High-energy laser system (Class 4, Class 3B and Class 3R lasers specified by IEC 60825-1 standard) from the outside of SPring-8/SACLA</w:t>
            </w:r>
          </w:p>
        </w:tc>
      </w:tr>
      <w:tr w:rsidR="00056C48" w:rsidRPr="00DD7972" w14:paraId="3B2C2118" w14:textId="77777777" w:rsidTr="003514B2">
        <w:tc>
          <w:tcPr>
            <w:tcW w:w="1106" w:type="dxa"/>
            <w:vAlign w:val="center"/>
          </w:tcPr>
          <w:p w14:paraId="4B3899F0" w14:textId="77777777" w:rsidR="00056C48" w:rsidRPr="00DD7972" w:rsidRDefault="00056C48" w:rsidP="003514B2">
            <w:pPr>
              <w:autoSpaceDE w:val="0"/>
              <w:autoSpaceDN w:val="0"/>
              <w:adjustRightInd w:val="0"/>
              <w:spacing w:line="260" w:lineRule="exact"/>
              <w:jc w:val="center"/>
              <w:rPr>
                <w:rFonts w:ascii="Times New Roman" w:hAnsi="Times New Roman"/>
                <w:sz w:val="20"/>
              </w:rPr>
            </w:pPr>
            <w:r w:rsidRPr="00DD7972">
              <w:rPr>
                <w:rFonts w:ascii="Times New Roman" w:hAnsi="Times New Roman"/>
                <w:sz w:val="22"/>
                <w:szCs w:val="22"/>
              </w:rPr>
              <w:t>□</w:t>
            </w:r>
          </w:p>
        </w:tc>
        <w:tc>
          <w:tcPr>
            <w:tcW w:w="8238" w:type="dxa"/>
          </w:tcPr>
          <w:p w14:paraId="55766C78"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sz w:val="20"/>
              </w:rPr>
              <w:t>Live animals (mammals, birds, or reptiles)</w:t>
            </w:r>
          </w:p>
        </w:tc>
      </w:tr>
      <w:tr w:rsidR="00056C48" w:rsidRPr="00DD7972" w14:paraId="61020770" w14:textId="77777777" w:rsidTr="003514B2">
        <w:tc>
          <w:tcPr>
            <w:tcW w:w="1106" w:type="dxa"/>
            <w:vAlign w:val="center"/>
          </w:tcPr>
          <w:p w14:paraId="26FE65F8" w14:textId="77777777" w:rsidR="00056C48" w:rsidRPr="00DD7972" w:rsidRDefault="00056C48" w:rsidP="003514B2">
            <w:pPr>
              <w:autoSpaceDE w:val="0"/>
              <w:autoSpaceDN w:val="0"/>
              <w:adjustRightInd w:val="0"/>
              <w:spacing w:line="260" w:lineRule="exact"/>
              <w:jc w:val="center"/>
              <w:rPr>
                <w:rFonts w:ascii="Times New Roman" w:hAnsi="Times New Roman"/>
                <w:sz w:val="20"/>
              </w:rPr>
            </w:pPr>
            <w:r w:rsidRPr="00DD7972">
              <w:rPr>
                <w:rFonts w:ascii="Times New Roman" w:hAnsi="Times New Roman"/>
                <w:sz w:val="22"/>
                <w:szCs w:val="22"/>
              </w:rPr>
              <w:t>□</w:t>
            </w:r>
          </w:p>
        </w:tc>
        <w:tc>
          <w:tcPr>
            <w:tcW w:w="8238" w:type="dxa"/>
          </w:tcPr>
          <w:p w14:paraId="089AA32E" w14:textId="77777777" w:rsidR="00056C48" w:rsidRPr="00DD7972" w:rsidRDefault="00056C48" w:rsidP="003514B2">
            <w:pPr>
              <w:autoSpaceDE w:val="0"/>
              <w:autoSpaceDN w:val="0"/>
              <w:adjustRightInd w:val="0"/>
              <w:spacing w:line="260" w:lineRule="exact"/>
              <w:jc w:val="left"/>
              <w:rPr>
                <w:rFonts w:ascii="Times New Roman" w:hAnsi="Times New Roman"/>
                <w:sz w:val="20"/>
              </w:rPr>
            </w:pPr>
            <w:r w:rsidRPr="00DD7972">
              <w:rPr>
                <w:rFonts w:ascii="Times New Roman" w:hAnsi="Times New Roman"/>
                <w:sz w:val="20"/>
              </w:rPr>
              <w:t>Specific biological samples/biohazards (agents of biological origin that have the capacity to cause ill-effects in other organisms)</w:t>
            </w:r>
          </w:p>
          <w:p w14:paraId="2F72C526" w14:textId="317F3F0C" w:rsidR="00056C48" w:rsidRPr="00DD7972" w:rsidRDefault="00056C48" w:rsidP="003514B2">
            <w:pPr>
              <w:autoSpaceDE w:val="0"/>
              <w:autoSpaceDN w:val="0"/>
              <w:adjustRightInd w:val="0"/>
              <w:spacing w:line="260" w:lineRule="exact"/>
              <w:ind w:leftChars="150" w:left="360"/>
              <w:jc w:val="left"/>
              <w:rPr>
                <w:rFonts w:ascii="Times New Roman" w:hAnsi="Times New Roman"/>
                <w:kern w:val="0"/>
                <w:sz w:val="20"/>
              </w:rPr>
            </w:pPr>
            <w:r w:rsidRPr="00DD7972">
              <w:rPr>
                <w:rFonts w:ascii="Times New Roman" w:hAnsi="Times New Roman"/>
                <w:sz w:val="20"/>
              </w:rPr>
              <w:t>- pathogenic microbes (incl. infectious nucleic acids, plasmids, prions), parasites, and the toxic substances, carcinogens, and allergens produced by them that can cause harm to humans, livestock, and farm/marine products.</w:t>
            </w:r>
          </w:p>
        </w:tc>
      </w:tr>
      <w:tr w:rsidR="00056C48" w:rsidRPr="00DD7972" w14:paraId="143B0971" w14:textId="77777777" w:rsidTr="00BB2D29">
        <w:tc>
          <w:tcPr>
            <w:tcW w:w="1106" w:type="dxa"/>
            <w:shd w:val="clear" w:color="auto" w:fill="auto"/>
            <w:vAlign w:val="center"/>
          </w:tcPr>
          <w:p w14:paraId="25E43C37" w14:textId="77777777" w:rsidR="00056C48" w:rsidRPr="00DD7972" w:rsidRDefault="00056C48" w:rsidP="003514B2">
            <w:pPr>
              <w:autoSpaceDE w:val="0"/>
              <w:autoSpaceDN w:val="0"/>
              <w:adjustRightInd w:val="0"/>
              <w:spacing w:line="260" w:lineRule="exact"/>
              <w:jc w:val="center"/>
              <w:rPr>
                <w:rFonts w:ascii="Times New Roman" w:hAnsi="Times New Roman"/>
                <w:kern w:val="0"/>
                <w:sz w:val="20"/>
              </w:rPr>
            </w:pPr>
            <w:r w:rsidRPr="00DD7972">
              <w:rPr>
                <w:rFonts w:ascii="Times New Roman" w:hAnsi="Times New Roman"/>
                <w:sz w:val="22"/>
                <w:szCs w:val="22"/>
              </w:rPr>
              <w:t>□</w:t>
            </w:r>
          </w:p>
        </w:tc>
        <w:tc>
          <w:tcPr>
            <w:tcW w:w="8238" w:type="dxa"/>
            <w:shd w:val="clear" w:color="auto" w:fill="auto"/>
          </w:tcPr>
          <w:p w14:paraId="3FE6CC5E" w14:textId="77777777" w:rsidR="00056C48" w:rsidRPr="00DD7972" w:rsidRDefault="00056C48" w:rsidP="003514B2">
            <w:pPr>
              <w:autoSpaceDE w:val="0"/>
              <w:autoSpaceDN w:val="0"/>
              <w:adjustRightInd w:val="0"/>
              <w:spacing w:line="260" w:lineRule="exact"/>
              <w:jc w:val="left"/>
              <w:rPr>
                <w:rFonts w:ascii="Times New Roman" w:hAnsi="Times New Roman"/>
                <w:kern w:val="0"/>
                <w:sz w:val="20"/>
              </w:rPr>
            </w:pPr>
            <w:r w:rsidRPr="00DD7972">
              <w:rPr>
                <w:rFonts w:ascii="Times New Roman" w:hAnsi="Times New Roman"/>
                <w:kern w:val="0"/>
                <w:sz w:val="20"/>
              </w:rPr>
              <w:t>N/A</w:t>
            </w:r>
          </w:p>
        </w:tc>
      </w:tr>
    </w:tbl>
    <w:p w14:paraId="7A57733E" w14:textId="07ECFDCC" w:rsidR="00056C48" w:rsidRPr="00DD7972" w:rsidRDefault="00056C48" w:rsidP="00A95654">
      <w:pPr>
        <w:autoSpaceDE w:val="0"/>
        <w:autoSpaceDN w:val="0"/>
        <w:adjustRightInd w:val="0"/>
        <w:spacing w:line="240" w:lineRule="exact"/>
        <w:jc w:val="left"/>
        <w:rPr>
          <w:rFonts w:ascii="Times New Roman" w:hAnsi="Times New Roman"/>
          <w:kern w:val="0"/>
          <w:sz w:val="22"/>
        </w:rPr>
      </w:pPr>
    </w:p>
    <w:p w14:paraId="66946740" w14:textId="3E733211" w:rsidR="00684070" w:rsidRPr="00DD7972" w:rsidRDefault="00056C48" w:rsidP="00684070">
      <w:pPr>
        <w:autoSpaceDE w:val="0"/>
        <w:autoSpaceDN w:val="0"/>
        <w:adjustRightInd w:val="0"/>
        <w:spacing w:line="260" w:lineRule="exact"/>
        <w:jc w:val="left"/>
        <w:rPr>
          <w:rFonts w:ascii="Times New Roman" w:hAnsi="Times New Roman"/>
          <w:color w:val="000000"/>
          <w:kern w:val="0"/>
          <w:sz w:val="22"/>
        </w:rPr>
      </w:pPr>
      <w:r w:rsidRPr="00DD7972">
        <w:rPr>
          <w:rFonts w:ascii="Times New Roman" w:hAnsi="Times New Roman"/>
          <w:sz w:val="22"/>
        </w:rPr>
        <w:t>9</w:t>
      </w:r>
      <w:r w:rsidR="00684070" w:rsidRPr="00DD7972">
        <w:rPr>
          <w:rFonts w:ascii="Times New Roman" w:hAnsi="Times New Roman"/>
          <w:sz w:val="22"/>
        </w:rPr>
        <w:t xml:space="preserve">. </w:t>
      </w:r>
      <w:r w:rsidR="00684070" w:rsidRPr="00DD7972">
        <w:rPr>
          <w:rFonts w:ascii="Times New Roman" w:hAnsi="Times New Roman"/>
          <w:kern w:val="0"/>
          <w:sz w:val="22"/>
        </w:rPr>
        <w:t xml:space="preserve">Details of </w:t>
      </w:r>
      <w:r w:rsidR="00D97E11" w:rsidRPr="00DD7972">
        <w:rPr>
          <w:rFonts w:ascii="Times New Roman" w:hAnsi="Times New Roman"/>
          <w:kern w:val="0"/>
          <w:sz w:val="22"/>
        </w:rPr>
        <w:t>Samples (including</w:t>
      </w:r>
      <w:r w:rsidR="00684070" w:rsidRPr="00DD7972">
        <w:rPr>
          <w:rFonts w:ascii="Times New Roman" w:hAnsi="Times New Roman"/>
          <w:kern w:val="0"/>
          <w:sz w:val="22"/>
        </w:rPr>
        <w:t xml:space="preserve"> substances prepared by SPring-8/SACLA as well as carry-in samples)</w:t>
      </w:r>
    </w:p>
    <w:tbl>
      <w:tblPr>
        <w:tblW w:w="9634" w:type="dxa"/>
        <w:jc w:val="center"/>
        <w:tblLayout w:type="fixed"/>
        <w:tblCellMar>
          <w:left w:w="99" w:type="dxa"/>
          <w:right w:w="99" w:type="dxa"/>
        </w:tblCellMar>
        <w:tblLook w:val="0000" w:firstRow="0" w:lastRow="0" w:firstColumn="0" w:lastColumn="0" w:noHBand="0" w:noVBand="0"/>
      </w:tblPr>
      <w:tblGrid>
        <w:gridCol w:w="988"/>
        <w:gridCol w:w="1198"/>
        <w:gridCol w:w="1038"/>
        <w:gridCol w:w="851"/>
        <w:gridCol w:w="992"/>
        <w:gridCol w:w="1843"/>
        <w:gridCol w:w="992"/>
        <w:gridCol w:w="850"/>
        <w:gridCol w:w="882"/>
      </w:tblGrid>
      <w:tr w:rsidR="00056C48" w:rsidRPr="00DD7972" w14:paraId="5B378465" w14:textId="77777777" w:rsidTr="003514B2">
        <w:trPr>
          <w:jc w:val="center"/>
        </w:trPr>
        <w:tc>
          <w:tcPr>
            <w:tcW w:w="988"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05444CC" w14:textId="77777777" w:rsidR="00056C48" w:rsidRPr="00DD7972"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Name of Substance*1</w:t>
            </w:r>
          </w:p>
        </w:tc>
        <w:tc>
          <w:tcPr>
            <w:tcW w:w="119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DFFF47" w14:textId="77777777" w:rsidR="00056C48" w:rsidRPr="00DD7972"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State/Figure*2</w:t>
            </w:r>
          </w:p>
        </w:tc>
        <w:tc>
          <w:tcPr>
            <w:tcW w:w="103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B513756" w14:textId="77777777" w:rsidR="00056C48" w:rsidRPr="00DD7972"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Qty &amp; Unit (SI)*3</w:t>
            </w:r>
          </w:p>
        </w:tc>
        <w:tc>
          <w:tcPr>
            <w:tcW w:w="851"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5C4B157" w14:textId="77777777" w:rsidR="00056C48" w:rsidRPr="00DD7972"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Hazards*4</w:t>
            </w:r>
          </w:p>
        </w:tc>
        <w:tc>
          <w:tcPr>
            <w:tcW w:w="992"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5D41AF0" w14:textId="77777777" w:rsidR="00056C48" w:rsidRPr="00DD7972"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Purpose of Use*5</w:t>
            </w:r>
          </w:p>
        </w:tc>
        <w:tc>
          <w:tcPr>
            <w:tcW w:w="1843"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51A5C34" w14:textId="77777777" w:rsidR="00056C48" w:rsidRPr="00DD7972"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Containment measure and disposal method</w:t>
            </w:r>
          </w:p>
        </w:tc>
        <w:tc>
          <w:tcPr>
            <w:tcW w:w="992" w:type="dxa"/>
            <w:tcBorders>
              <w:top w:val="single" w:sz="4" w:space="0" w:color="auto"/>
              <w:left w:val="dotted" w:sz="4" w:space="0" w:color="auto"/>
              <w:bottom w:val="single" w:sz="4" w:space="0" w:color="auto"/>
            </w:tcBorders>
            <w:tcMar>
              <w:left w:w="28" w:type="dxa"/>
              <w:right w:w="28" w:type="dxa"/>
            </w:tcMar>
            <w:vAlign w:val="center"/>
          </w:tcPr>
          <w:p w14:paraId="1F5009C3" w14:textId="77777777" w:rsidR="00056C48" w:rsidRPr="00DD7972"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Prevention of Hazards</w:t>
            </w:r>
          </w:p>
        </w:tc>
        <w:tc>
          <w:tcPr>
            <w:tcW w:w="850" w:type="dxa"/>
            <w:tcBorders>
              <w:top w:val="single" w:sz="4" w:space="0" w:color="auto"/>
              <w:left w:val="dotted" w:sz="4" w:space="0" w:color="auto"/>
              <w:bottom w:val="single" w:sz="4" w:space="0" w:color="auto"/>
            </w:tcBorders>
            <w:tcMar>
              <w:left w:w="28" w:type="dxa"/>
              <w:right w:w="28" w:type="dxa"/>
            </w:tcMar>
            <w:vAlign w:val="center"/>
          </w:tcPr>
          <w:p w14:paraId="5C9353A2" w14:textId="77777777" w:rsidR="00056C48" w:rsidRPr="00DD7972" w:rsidDel="00A415D0" w:rsidRDefault="00056C48" w:rsidP="003514B2">
            <w:pPr>
              <w:autoSpaceDE w:val="0"/>
              <w:autoSpaceDN w:val="0"/>
              <w:adjustRightInd w:val="0"/>
              <w:snapToGrid w:val="0"/>
              <w:jc w:val="center"/>
              <w:rPr>
                <w:rFonts w:ascii="Times New Roman" w:hAnsi="Times New Roman"/>
                <w:sz w:val="18"/>
              </w:rPr>
            </w:pPr>
            <w:r w:rsidRPr="00DD7972">
              <w:rPr>
                <w:rFonts w:ascii="Times New Roman" w:hAnsi="Times New Roman"/>
                <w:sz w:val="18"/>
              </w:rPr>
              <w:t>Risk Level*6</w:t>
            </w:r>
          </w:p>
        </w:tc>
        <w:tc>
          <w:tcPr>
            <w:tcW w:w="882"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AFC46DE" w14:textId="77777777" w:rsidR="00056C48" w:rsidRPr="00DD7972" w:rsidDel="00A415D0" w:rsidRDefault="00056C48" w:rsidP="003514B2">
            <w:pPr>
              <w:autoSpaceDE w:val="0"/>
              <w:autoSpaceDN w:val="0"/>
              <w:adjustRightInd w:val="0"/>
              <w:snapToGrid w:val="0"/>
              <w:jc w:val="center"/>
              <w:rPr>
                <w:rFonts w:ascii="Times New Roman" w:hAnsi="Times New Roman"/>
                <w:color w:val="FF0000"/>
                <w:sz w:val="18"/>
              </w:rPr>
            </w:pPr>
            <w:r w:rsidRPr="00DD7972">
              <w:rPr>
                <w:rFonts w:ascii="Times New Roman" w:hAnsi="Times New Roman"/>
                <w:sz w:val="18"/>
              </w:rPr>
              <w:t>Remarks</w:t>
            </w:r>
          </w:p>
        </w:tc>
      </w:tr>
      <w:tr w:rsidR="00056C48" w:rsidRPr="00DD7972" w14:paraId="0764B15F" w14:textId="77777777" w:rsidTr="003514B2">
        <w:trPr>
          <w:trHeight w:val="225"/>
          <w:jc w:val="center"/>
        </w:trPr>
        <w:tc>
          <w:tcPr>
            <w:tcW w:w="988" w:type="dxa"/>
            <w:tcBorders>
              <w:top w:val="single" w:sz="4" w:space="0" w:color="auto"/>
              <w:left w:val="single" w:sz="4" w:space="0" w:color="auto"/>
              <w:right w:val="dotted" w:sz="4" w:space="0" w:color="auto"/>
            </w:tcBorders>
            <w:vAlign w:val="center"/>
          </w:tcPr>
          <w:p w14:paraId="7BDEF70C"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198" w:type="dxa"/>
            <w:tcBorders>
              <w:top w:val="single" w:sz="4" w:space="0" w:color="auto"/>
              <w:left w:val="dotted" w:sz="4" w:space="0" w:color="auto"/>
              <w:right w:val="dotted" w:sz="4" w:space="0" w:color="auto"/>
            </w:tcBorders>
            <w:vAlign w:val="center"/>
          </w:tcPr>
          <w:p w14:paraId="33B877D4"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038" w:type="dxa"/>
            <w:tcBorders>
              <w:top w:val="single" w:sz="4" w:space="0" w:color="auto"/>
              <w:left w:val="dotted" w:sz="4" w:space="0" w:color="auto"/>
              <w:right w:val="dotted" w:sz="4" w:space="0" w:color="auto"/>
            </w:tcBorders>
            <w:vAlign w:val="center"/>
          </w:tcPr>
          <w:p w14:paraId="46D9CC38"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1" w:type="dxa"/>
            <w:tcBorders>
              <w:top w:val="single" w:sz="4" w:space="0" w:color="auto"/>
              <w:left w:val="dotted" w:sz="4" w:space="0" w:color="auto"/>
              <w:right w:val="dotted" w:sz="4" w:space="0" w:color="auto"/>
            </w:tcBorders>
            <w:vAlign w:val="center"/>
          </w:tcPr>
          <w:p w14:paraId="2C7C4FC5"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right w:val="dotted" w:sz="4" w:space="0" w:color="auto"/>
            </w:tcBorders>
            <w:vAlign w:val="center"/>
          </w:tcPr>
          <w:p w14:paraId="380D00B9"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843" w:type="dxa"/>
            <w:tcBorders>
              <w:top w:val="single" w:sz="4" w:space="0" w:color="auto"/>
              <w:left w:val="dotted" w:sz="4" w:space="0" w:color="auto"/>
              <w:right w:val="dotted" w:sz="4" w:space="0" w:color="auto"/>
            </w:tcBorders>
            <w:vAlign w:val="center"/>
          </w:tcPr>
          <w:p w14:paraId="65E18FF9"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tcBorders>
            <w:vAlign w:val="center"/>
          </w:tcPr>
          <w:p w14:paraId="195D2A56"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0" w:type="dxa"/>
            <w:tcBorders>
              <w:top w:val="single" w:sz="4" w:space="0" w:color="auto"/>
              <w:left w:val="dotted" w:sz="4" w:space="0" w:color="auto"/>
            </w:tcBorders>
            <w:vAlign w:val="center"/>
          </w:tcPr>
          <w:p w14:paraId="262DE7C8"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82" w:type="dxa"/>
            <w:tcBorders>
              <w:top w:val="single" w:sz="4" w:space="0" w:color="auto"/>
              <w:left w:val="dotted" w:sz="4" w:space="0" w:color="auto"/>
              <w:right w:val="single" w:sz="4" w:space="0" w:color="auto"/>
            </w:tcBorders>
            <w:vAlign w:val="center"/>
          </w:tcPr>
          <w:p w14:paraId="4A21A285"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r>
      <w:tr w:rsidR="00056C48" w:rsidRPr="00DD7972" w14:paraId="58E94883" w14:textId="77777777" w:rsidTr="003514B2">
        <w:trPr>
          <w:trHeight w:val="237"/>
          <w:jc w:val="center"/>
        </w:trPr>
        <w:tc>
          <w:tcPr>
            <w:tcW w:w="988" w:type="dxa"/>
            <w:tcBorders>
              <w:left w:val="single" w:sz="4" w:space="0" w:color="auto"/>
              <w:right w:val="dotted" w:sz="4" w:space="0" w:color="auto"/>
            </w:tcBorders>
            <w:vAlign w:val="center"/>
          </w:tcPr>
          <w:p w14:paraId="3CF52FF3"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253D5E16"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3E4F3F8B"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01459144"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64E2820B"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60A3BD82"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04A9FD8C"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087084C2"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5FA1AFFC"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r>
      <w:tr w:rsidR="00056C48" w:rsidRPr="00DD7972" w14:paraId="44001311" w14:textId="77777777" w:rsidTr="003514B2">
        <w:trPr>
          <w:trHeight w:val="225"/>
          <w:jc w:val="center"/>
        </w:trPr>
        <w:tc>
          <w:tcPr>
            <w:tcW w:w="988" w:type="dxa"/>
            <w:tcBorders>
              <w:left w:val="single" w:sz="4" w:space="0" w:color="auto"/>
              <w:right w:val="dotted" w:sz="4" w:space="0" w:color="auto"/>
            </w:tcBorders>
            <w:vAlign w:val="center"/>
          </w:tcPr>
          <w:p w14:paraId="088FADFF"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0B12D267"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6C1E66D2"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655B8956"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03B09C9C"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2974C385"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7F7D9DA7"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111615CB"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174EC59F"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r>
      <w:tr w:rsidR="00056C48" w:rsidRPr="00DD7972" w14:paraId="4610256F" w14:textId="77777777" w:rsidTr="00A7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988" w:type="dxa"/>
            <w:tcBorders>
              <w:top w:val="nil"/>
              <w:left w:val="single" w:sz="4" w:space="0" w:color="auto"/>
              <w:bottom w:val="nil"/>
              <w:right w:val="dotted" w:sz="4" w:space="0" w:color="auto"/>
            </w:tcBorders>
            <w:vAlign w:val="center"/>
          </w:tcPr>
          <w:p w14:paraId="51E856C1"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nil"/>
              <w:right w:val="dotted" w:sz="4" w:space="0" w:color="auto"/>
            </w:tcBorders>
            <w:vAlign w:val="center"/>
          </w:tcPr>
          <w:p w14:paraId="59551350"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2FD2BECD"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42EE970A"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562528EF"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6AA02B8B"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1DB361B8"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05B88ABE"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nil"/>
              <w:right w:val="single" w:sz="4" w:space="0" w:color="auto"/>
            </w:tcBorders>
            <w:vAlign w:val="center"/>
          </w:tcPr>
          <w:p w14:paraId="13AF45A9"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r>
      <w:tr w:rsidR="00056C48" w:rsidRPr="00DD7972" w14:paraId="42BB0A42" w14:textId="77777777" w:rsidTr="00A7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988" w:type="dxa"/>
            <w:tcBorders>
              <w:top w:val="nil"/>
              <w:left w:val="single" w:sz="4" w:space="0" w:color="auto"/>
              <w:bottom w:val="single" w:sz="4" w:space="0" w:color="auto"/>
              <w:right w:val="dotted" w:sz="4" w:space="0" w:color="auto"/>
            </w:tcBorders>
            <w:vAlign w:val="center"/>
          </w:tcPr>
          <w:p w14:paraId="7478E046"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single" w:sz="4" w:space="0" w:color="auto"/>
              <w:right w:val="dotted" w:sz="4" w:space="0" w:color="auto"/>
            </w:tcBorders>
            <w:vAlign w:val="center"/>
          </w:tcPr>
          <w:p w14:paraId="5C40CC2C"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single" w:sz="4" w:space="0" w:color="auto"/>
              <w:right w:val="dotted" w:sz="4" w:space="0" w:color="auto"/>
            </w:tcBorders>
            <w:vAlign w:val="center"/>
          </w:tcPr>
          <w:p w14:paraId="3CE59FCF"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single" w:sz="4" w:space="0" w:color="auto"/>
              <w:right w:val="dotted" w:sz="4" w:space="0" w:color="auto"/>
            </w:tcBorders>
            <w:vAlign w:val="center"/>
          </w:tcPr>
          <w:p w14:paraId="50308A49"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dotted" w:sz="4" w:space="0" w:color="auto"/>
            </w:tcBorders>
            <w:vAlign w:val="center"/>
          </w:tcPr>
          <w:p w14:paraId="7135F44C"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single" w:sz="4" w:space="0" w:color="auto"/>
              <w:right w:val="dotted" w:sz="4" w:space="0" w:color="auto"/>
            </w:tcBorders>
            <w:vAlign w:val="center"/>
          </w:tcPr>
          <w:p w14:paraId="3DEA0963"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nil"/>
            </w:tcBorders>
            <w:vAlign w:val="center"/>
          </w:tcPr>
          <w:p w14:paraId="5676E584"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single" w:sz="4" w:space="0" w:color="auto"/>
              <w:right w:val="nil"/>
            </w:tcBorders>
            <w:vAlign w:val="center"/>
          </w:tcPr>
          <w:p w14:paraId="2A4FEEE4"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single" w:sz="4" w:space="0" w:color="auto"/>
              <w:right w:val="single" w:sz="4" w:space="0" w:color="auto"/>
            </w:tcBorders>
            <w:vAlign w:val="center"/>
          </w:tcPr>
          <w:p w14:paraId="578C76EB" w14:textId="77777777" w:rsidR="00056C48" w:rsidRPr="00DD7972" w:rsidRDefault="00056C48" w:rsidP="003514B2">
            <w:pPr>
              <w:autoSpaceDE w:val="0"/>
              <w:autoSpaceDN w:val="0"/>
              <w:adjustRightInd w:val="0"/>
              <w:spacing w:line="280" w:lineRule="exact"/>
              <w:jc w:val="left"/>
              <w:rPr>
                <w:rFonts w:ascii="Times New Roman" w:hAnsi="Times New Roman"/>
                <w:sz w:val="22"/>
              </w:rPr>
            </w:pPr>
          </w:p>
        </w:tc>
      </w:tr>
    </w:tbl>
    <w:p w14:paraId="054234D5" w14:textId="77777777" w:rsidR="00684070" w:rsidRPr="00DD7972" w:rsidRDefault="00684070" w:rsidP="00684070">
      <w:pPr>
        <w:autoSpaceDE w:val="0"/>
        <w:autoSpaceDN w:val="0"/>
        <w:adjustRightInd w:val="0"/>
        <w:spacing w:line="240" w:lineRule="exact"/>
        <w:ind w:leftChars="75" w:left="180"/>
        <w:jc w:val="left"/>
        <w:rPr>
          <w:rFonts w:ascii="Times New Roman" w:hAnsi="Times New Roman"/>
          <w:sz w:val="20"/>
        </w:rPr>
      </w:pPr>
      <w:r w:rsidRPr="00DD7972">
        <w:rPr>
          <w:rFonts w:ascii="Times New Roman" w:hAnsi="Times New Roman"/>
          <w:sz w:val="20"/>
        </w:rPr>
        <w:t xml:space="preserve">*1 Avoid abbreviations. </w:t>
      </w:r>
    </w:p>
    <w:p w14:paraId="57F18028" w14:textId="77777777" w:rsidR="00684070" w:rsidRPr="00DD7972" w:rsidRDefault="00684070" w:rsidP="00684070">
      <w:pPr>
        <w:autoSpaceDE w:val="0"/>
        <w:autoSpaceDN w:val="0"/>
        <w:adjustRightInd w:val="0"/>
        <w:spacing w:line="240" w:lineRule="exact"/>
        <w:ind w:leftChars="75" w:left="180"/>
        <w:jc w:val="left"/>
        <w:rPr>
          <w:rFonts w:ascii="Times New Roman" w:hAnsi="Times New Roman"/>
          <w:sz w:val="20"/>
        </w:rPr>
      </w:pPr>
      <w:r w:rsidRPr="00DD7972">
        <w:rPr>
          <w:rFonts w:ascii="Times New Roman" w:hAnsi="Times New Roman"/>
          <w:sz w:val="20"/>
        </w:rPr>
        <w:t>*2 Capillary (powder), Cylinder (gas), Plate (crystal), metal foil, tablet, bulk, etc.</w:t>
      </w:r>
    </w:p>
    <w:p w14:paraId="66CE61E2" w14:textId="77777777" w:rsidR="00684070" w:rsidRPr="00DD7972" w:rsidRDefault="00684070" w:rsidP="00684070">
      <w:pPr>
        <w:autoSpaceDE w:val="0"/>
        <w:autoSpaceDN w:val="0"/>
        <w:adjustRightInd w:val="0"/>
        <w:spacing w:line="240" w:lineRule="exact"/>
        <w:ind w:leftChars="75" w:left="180"/>
        <w:jc w:val="left"/>
        <w:rPr>
          <w:rFonts w:ascii="Times New Roman" w:hAnsi="Times New Roman"/>
          <w:sz w:val="20"/>
        </w:rPr>
      </w:pPr>
      <w:r w:rsidRPr="00DD7972">
        <w:rPr>
          <w:rFonts w:ascii="Times New Roman" w:hAnsi="Times New Roman"/>
          <w:sz w:val="20"/>
        </w:rPr>
        <w:t>*3 SI Unit.</w:t>
      </w:r>
    </w:p>
    <w:p w14:paraId="168E15C3" w14:textId="77777777" w:rsidR="00684070" w:rsidRPr="00DD7972" w:rsidRDefault="00684070" w:rsidP="00684070">
      <w:pPr>
        <w:autoSpaceDE w:val="0"/>
        <w:autoSpaceDN w:val="0"/>
        <w:adjustRightInd w:val="0"/>
        <w:spacing w:line="240" w:lineRule="exact"/>
        <w:ind w:leftChars="75" w:left="426" w:hangingChars="123" w:hanging="246"/>
        <w:jc w:val="left"/>
        <w:rPr>
          <w:rFonts w:ascii="Times New Roman" w:hAnsi="Times New Roman"/>
          <w:sz w:val="20"/>
        </w:rPr>
      </w:pPr>
      <w:r w:rsidRPr="00DD7972">
        <w:rPr>
          <w:rFonts w:ascii="Times New Roman" w:hAnsi="Times New Roman"/>
          <w:sz w:val="20"/>
        </w:rPr>
        <w:t>*4 Categorize the hazard of your sample as Poisonous Substances, Deleterious Substances, Specified Chemical Substances, Organic Solvents, Flammable/Explosive Substances, etc. These categories are based on Japanese legal regulations. You can refer the category and properties of your sample via links described in Section “Procedures to be followed in advance by principal investigators” in the following page.</w:t>
      </w:r>
    </w:p>
    <w:p w14:paraId="60A52D43" w14:textId="77777777" w:rsidR="00056C48" w:rsidRPr="00DD7972" w:rsidRDefault="00056C48" w:rsidP="00056C48">
      <w:pPr>
        <w:autoSpaceDE w:val="0"/>
        <w:autoSpaceDN w:val="0"/>
        <w:adjustRightInd w:val="0"/>
        <w:spacing w:line="240" w:lineRule="exact"/>
        <w:ind w:leftChars="178" w:left="427"/>
        <w:jc w:val="left"/>
        <w:rPr>
          <w:rFonts w:ascii="Times New Roman" w:hAnsi="Times New Roman"/>
          <w:sz w:val="20"/>
        </w:rPr>
      </w:pPr>
      <w:r w:rsidRPr="00DD7972">
        <w:rPr>
          <w:rFonts w:ascii="Times New Roman" w:hAnsi="Times New Roman"/>
          <w:sz w:val="20"/>
        </w:rPr>
        <w:t>(</w:t>
      </w:r>
      <w:hyperlink r:id="rId13" w:anchor="a-2" w:history="1">
        <w:r w:rsidRPr="00DD7972">
          <w:rPr>
            <w:rStyle w:val="af2"/>
            <w:rFonts w:ascii="Times New Roman" w:hAnsi="Times New Roman"/>
            <w:sz w:val="20"/>
          </w:rPr>
          <w:t>http://www.spring8.or.jp/en/users/safety/form_procedure/chemistry#a-2</w:t>
        </w:r>
      </w:hyperlink>
      <w:r w:rsidRPr="00DD7972">
        <w:rPr>
          <w:rFonts w:ascii="Times New Roman" w:hAnsi="Times New Roman"/>
          <w:sz w:val="20"/>
        </w:rPr>
        <w:t>)</w:t>
      </w:r>
    </w:p>
    <w:p w14:paraId="7A67F734" w14:textId="77777777" w:rsidR="00684070" w:rsidRPr="00DD7972" w:rsidRDefault="00684070" w:rsidP="00684070">
      <w:pPr>
        <w:autoSpaceDE w:val="0"/>
        <w:autoSpaceDN w:val="0"/>
        <w:adjustRightInd w:val="0"/>
        <w:spacing w:line="240" w:lineRule="exact"/>
        <w:ind w:leftChars="75" w:left="180"/>
        <w:jc w:val="left"/>
        <w:rPr>
          <w:rFonts w:ascii="Times New Roman" w:hAnsi="Times New Roman"/>
          <w:sz w:val="20"/>
        </w:rPr>
      </w:pPr>
      <w:r w:rsidRPr="00DD7972">
        <w:rPr>
          <w:rFonts w:ascii="Times New Roman" w:hAnsi="Times New Roman"/>
          <w:sz w:val="20"/>
        </w:rPr>
        <w:t>*5 Measurement sample, Cleanser, Coolant, Tranquillizer, etc.</w:t>
      </w:r>
    </w:p>
    <w:p w14:paraId="0967F4F0" w14:textId="71B0B691" w:rsidR="00493041" w:rsidRPr="00DD7972" w:rsidRDefault="00056C48" w:rsidP="006D466B">
      <w:pPr>
        <w:pStyle w:val="a5"/>
        <w:tabs>
          <w:tab w:val="clear" w:pos="4252"/>
          <w:tab w:val="clear" w:pos="8504"/>
        </w:tabs>
        <w:snapToGrid/>
        <w:spacing w:line="240" w:lineRule="exact"/>
        <w:ind w:leftChars="75" w:left="426" w:hangingChars="123" w:hanging="246"/>
        <w:rPr>
          <w:rFonts w:ascii="Times New Roman" w:hAnsi="Times New Roman"/>
          <w:b/>
          <w:kern w:val="0"/>
        </w:rPr>
      </w:pPr>
      <w:r w:rsidRPr="00DD7972">
        <w:rPr>
          <w:rFonts w:ascii="Times New Roman" w:hAnsi="Times New Roman"/>
          <w:sz w:val="20"/>
        </w:rPr>
        <w:t>*6 Risk assessment result. For details, see the following page (</w:t>
      </w:r>
      <w:hyperlink r:id="rId14" w:history="1">
        <w:r w:rsidR="00A8717D" w:rsidRPr="00DD7972">
          <w:rPr>
            <w:rStyle w:val="af2"/>
            <w:rFonts w:ascii="Times New Roman" w:hAnsi="Times New Roman"/>
            <w:sz w:val="20"/>
          </w:rPr>
          <w:t>https://sacla.xfel.jp/?p=10317&amp;lang=en</w:t>
        </w:r>
      </w:hyperlink>
      <w:r w:rsidRPr="00DD7972">
        <w:rPr>
          <w:rFonts w:ascii="Times New Roman" w:hAnsi="Times New Roman"/>
          <w:sz w:val="20"/>
        </w:rPr>
        <w:t>). Choose “N/A” for chemical substances which are exempt from the regulation.</w:t>
      </w:r>
      <w:r w:rsidR="00493041" w:rsidRPr="00DD7972">
        <w:rPr>
          <w:rFonts w:ascii="Times New Roman" w:hAnsi="Times New Roman"/>
          <w:b/>
          <w:kern w:val="0"/>
        </w:rPr>
        <w:br w:type="page"/>
      </w:r>
    </w:p>
    <w:p w14:paraId="665B6C3A" w14:textId="77777777" w:rsidR="002B16A5" w:rsidRPr="00DD7972" w:rsidRDefault="002B16A5" w:rsidP="002B16A5">
      <w:pPr>
        <w:pStyle w:val="a5"/>
        <w:tabs>
          <w:tab w:val="clear" w:pos="4252"/>
          <w:tab w:val="clear" w:pos="8504"/>
        </w:tabs>
        <w:snapToGrid/>
        <w:spacing w:line="240" w:lineRule="exact"/>
        <w:rPr>
          <w:rFonts w:ascii="Times New Roman" w:hAnsi="Times New Roman"/>
          <w:b/>
          <w:kern w:val="0"/>
          <w:sz w:val="22"/>
          <w:szCs w:val="22"/>
        </w:rPr>
      </w:pPr>
      <w:r w:rsidRPr="00DD7972">
        <w:rPr>
          <w:rFonts w:ascii="Times New Roman" w:hAnsi="Times New Roman"/>
          <w:b/>
          <w:kern w:val="0"/>
          <w:sz w:val="22"/>
          <w:szCs w:val="22"/>
        </w:rPr>
        <w:lastRenderedPageBreak/>
        <w:t>[PAGE 4: Abstract]</w:t>
      </w:r>
    </w:p>
    <w:p w14:paraId="4DA29B0E" w14:textId="77777777" w:rsidR="00493041" w:rsidRPr="00DD7972" w:rsidRDefault="00493041" w:rsidP="002B16A5">
      <w:pPr>
        <w:pStyle w:val="a5"/>
        <w:tabs>
          <w:tab w:val="clear" w:pos="4252"/>
          <w:tab w:val="clear" w:pos="8504"/>
        </w:tabs>
        <w:snapToGrid/>
        <w:spacing w:line="240" w:lineRule="exact"/>
        <w:rPr>
          <w:rFonts w:ascii="Times New Roman" w:hAnsi="Times New Roman"/>
          <w:b/>
          <w:sz w:val="22"/>
          <w:szCs w:val="22"/>
          <w:lang w:eastAsia="ja-JP"/>
        </w:rPr>
      </w:pPr>
    </w:p>
    <w:p w14:paraId="5C53D452" w14:textId="340E50C4" w:rsidR="002B16A5" w:rsidRPr="00DD7972" w:rsidRDefault="00056C48" w:rsidP="002B16A5">
      <w:pPr>
        <w:pStyle w:val="a5"/>
        <w:tabs>
          <w:tab w:val="clear" w:pos="4252"/>
          <w:tab w:val="clear" w:pos="8504"/>
        </w:tabs>
        <w:snapToGrid/>
        <w:spacing w:line="240" w:lineRule="exact"/>
        <w:rPr>
          <w:rFonts w:ascii="Times New Roman" w:hAnsi="Times New Roman"/>
          <w:sz w:val="22"/>
          <w:szCs w:val="22"/>
        </w:rPr>
      </w:pPr>
      <w:r w:rsidRPr="00DD7972">
        <w:rPr>
          <w:rFonts w:ascii="Times New Roman" w:hAnsi="Times New Roman"/>
          <w:sz w:val="22"/>
          <w:lang w:val="en-US"/>
        </w:rPr>
        <w:t>10</w:t>
      </w:r>
      <w:r w:rsidR="002B16A5" w:rsidRPr="00DD7972">
        <w:rPr>
          <w:rFonts w:ascii="Times New Roman" w:hAnsi="Times New Roman"/>
          <w:sz w:val="22"/>
          <w:szCs w:val="22"/>
        </w:rPr>
        <w:t>. Abstract</w:t>
      </w:r>
      <w:r w:rsidR="006E3430" w:rsidRPr="00DD7972">
        <w:rPr>
          <w:rFonts w:ascii="Times New Roman" w:hAnsi="Times New Roman"/>
          <w:color w:val="FF0000"/>
          <w:kern w:val="0"/>
          <w:sz w:val="22"/>
          <w:szCs w:val="22"/>
        </w:rPr>
        <w:t xml:space="preserve"> </w:t>
      </w:r>
      <w:r w:rsidR="006E3430" w:rsidRPr="00DD7972">
        <w:rPr>
          <w:rFonts w:ascii="Times New Roman" w:hAnsi="Times New Roman"/>
          <w:color w:val="FF0000"/>
          <w:kern w:val="0"/>
          <w:sz w:val="22"/>
          <w:szCs w:val="22"/>
          <w:lang w:val="en-US"/>
        </w:rPr>
        <w:t>&lt;</w:t>
      </w:r>
      <w:r w:rsidR="002B16A5" w:rsidRPr="00DD7972">
        <w:rPr>
          <w:rFonts w:ascii="Times New Roman" w:hAnsi="Times New Roman"/>
          <w:color w:val="FF0000"/>
          <w:kern w:val="0"/>
          <w:sz w:val="22"/>
          <w:szCs w:val="22"/>
        </w:rPr>
        <w:t>required</w:t>
      </w:r>
      <w:r w:rsidR="006E3430" w:rsidRPr="00DD7972">
        <w:rPr>
          <w:rFonts w:ascii="Times New Roman" w:hAnsi="Times New Roman"/>
          <w:color w:val="FF0000"/>
          <w:kern w:val="0"/>
          <w:sz w:val="22"/>
          <w:szCs w:val="22"/>
        </w:rPr>
        <w:t xml:space="preserve">&gt; </w:t>
      </w:r>
      <w:r w:rsidR="002B16A5" w:rsidRPr="00DD7972">
        <w:rPr>
          <w:rFonts w:ascii="Times New Roman" w:hAnsi="Times New Roman"/>
          <w:kern w:val="0"/>
          <w:sz w:val="22"/>
          <w:szCs w:val="22"/>
        </w:rPr>
        <w:t>(1200 word limit)</w:t>
      </w:r>
    </w:p>
    <w:p w14:paraId="1705332B" w14:textId="2E2CE4AB" w:rsidR="002B16A5" w:rsidRPr="00DD7972" w:rsidRDefault="00807F71" w:rsidP="00A95654">
      <w:pPr>
        <w:spacing w:line="260" w:lineRule="exact"/>
        <w:ind w:left="141" w:hangingChars="64" w:hanging="141"/>
        <w:rPr>
          <w:rFonts w:ascii="Times New Roman" w:hAnsi="Times New Roman"/>
          <w:color w:val="000000"/>
          <w:sz w:val="22"/>
          <w:szCs w:val="22"/>
        </w:rPr>
      </w:pPr>
      <w:r w:rsidRPr="00DD7972">
        <w:rPr>
          <w:rFonts w:ascii="Times New Roman" w:hAnsi="Times New Roman"/>
          <w:sz w:val="22"/>
          <w:szCs w:val="22"/>
        </w:rPr>
        <w:t xml:space="preserve">- </w:t>
      </w:r>
      <w:r w:rsidR="00583232" w:rsidRPr="00DD7972">
        <w:rPr>
          <w:rFonts w:ascii="Times New Roman" w:hAnsi="Times New Roman"/>
          <w:sz w:val="22"/>
          <w:szCs w:val="22"/>
        </w:rPr>
        <w:t xml:space="preserve">Research Overview: </w:t>
      </w:r>
      <w:r w:rsidR="00583232" w:rsidRPr="00DD7972">
        <w:rPr>
          <w:rFonts w:ascii="Times New Roman" w:hAnsi="Times New Roman"/>
          <w:color w:val="000000"/>
          <w:sz w:val="22"/>
          <w:szCs w:val="22"/>
        </w:rPr>
        <w:t>Provide supplementary information for the experimental details below such as a</w:t>
      </w:r>
      <w:r w:rsidR="003857D9" w:rsidRPr="00DD7972">
        <w:rPr>
          <w:rFonts w:ascii="Times New Roman" w:hAnsi="Times New Roman"/>
          <w:color w:val="000000"/>
          <w:sz w:val="22"/>
          <w:szCs w:val="22"/>
        </w:rPr>
        <w:t xml:space="preserve"> </w:t>
      </w:r>
      <w:r w:rsidR="00583232" w:rsidRPr="00DD7972">
        <w:rPr>
          <w:rFonts w:ascii="Times New Roman" w:hAnsi="Times New Roman"/>
          <w:color w:val="000000"/>
          <w:sz w:val="22"/>
          <w:szCs w:val="22"/>
        </w:rPr>
        <w:t xml:space="preserve">research goal; this information is not considered in the </w:t>
      </w:r>
      <w:r w:rsidR="00BB5D3B" w:rsidRPr="00DD7972">
        <w:rPr>
          <w:rFonts w:ascii="Times New Roman" w:hAnsi="Times New Roman"/>
          <w:color w:val="000000"/>
          <w:sz w:val="22"/>
          <w:szCs w:val="22"/>
        </w:rPr>
        <w:t>scientific</w:t>
      </w:r>
      <w:r w:rsidR="00583232" w:rsidRPr="00DD7972">
        <w:rPr>
          <w:rFonts w:ascii="Times New Roman" w:hAnsi="Times New Roman"/>
          <w:color w:val="000000"/>
          <w:sz w:val="22"/>
          <w:szCs w:val="22"/>
        </w:rPr>
        <w:t xml:space="preserve"> review process.</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DD7972" w14:paraId="439D3A72" w14:textId="77777777" w:rsidTr="00A95654">
        <w:trPr>
          <w:trHeight w:val="12277"/>
        </w:trPr>
        <w:tc>
          <w:tcPr>
            <w:tcW w:w="9360" w:type="dxa"/>
          </w:tcPr>
          <w:p w14:paraId="3D88C93F" w14:textId="77777777" w:rsidR="002B16A5" w:rsidRPr="00DD7972" w:rsidRDefault="002B16A5" w:rsidP="00493041">
            <w:pPr>
              <w:pStyle w:val="a3"/>
              <w:spacing w:line="240" w:lineRule="exact"/>
              <w:rPr>
                <w:rFonts w:ascii="Times New Roman" w:hAnsi="Times New Roman"/>
                <w:lang w:val="en-US" w:eastAsia="ja-JP"/>
              </w:rPr>
            </w:pPr>
          </w:p>
        </w:tc>
      </w:tr>
    </w:tbl>
    <w:p w14:paraId="01D808FA" w14:textId="77777777" w:rsidR="002B16A5" w:rsidRPr="00DD7972" w:rsidRDefault="002B16A5" w:rsidP="002B16A5">
      <w:pPr>
        <w:spacing w:line="280" w:lineRule="exact"/>
        <w:rPr>
          <w:rFonts w:ascii="Times New Roman" w:hAnsi="Times New Roman"/>
          <w:sz w:val="22"/>
        </w:rPr>
      </w:pPr>
    </w:p>
    <w:p w14:paraId="6A2BCA98" w14:textId="48358907" w:rsidR="00493041" w:rsidRPr="00DD7972" w:rsidRDefault="00493041" w:rsidP="002B16A5">
      <w:pPr>
        <w:spacing w:line="280" w:lineRule="exact"/>
        <w:rPr>
          <w:rFonts w:ascii="Times New Roman" w:hAnsi="Times New Roman"/>
          <w:sz w:val="22"/>
        </w:rPr>
      </w:pPr>
      <w:r w:rsidRPr="00DD7972">
        <w:rPr>
          <w:rFonts w:ascii="Times New Roman" w:hAnsi="Times New Roman"/>
          <w:sz w:val="22"/>
        </w:rPr>
        <w:br w:type="page"/>
      </w:r>
    </w:p>
    <w:p w14:paraId="73FC071E" w14:textId="0E7F0812" w:rsidR="002B16A5" w:rsidRPr="00DD7972" w:rsidRDefault="002B16A5" w:rsidP="002B16A5">
      <w:pPr>
        <w:autoSpaceDE w:val="0"/>
        <w:autoSpaceDN w:val="0"/>
        <w:adjustRightInd w:val="0"/>
        <w:spacing w:line="240" w:lineRule="exact"/>
        <w:jc w:val="left"/>
        <w:rPr>
          <w:rFonts w:ascii="Times New Roman" w:hAnsi="Times New Roman"/>
          <w:b/>
          <w:kern w:val="0"/>
          <w:sz w:val="22"/>
        </w:rPr>
      </w:pPr>
      <w:r w:rsidRPr="00DD7972">
        <w:rPr>
          <w:rFonts w:ascii="Times New Roman" w:hAnsi="Times New Roman"/>
          <w:b/>
          <w:kern w:val="0"/>
          <w:sz w:val="22"/>
        </w:rPr>
        <w:lastRenderedPageBreak/>
        <w:t>[PAGE 5: Experimental Details]</w:t>
      </w:r>
    </w:p>
    <w:p w14:paraId="60D74148" w14:textId="20DA8463" w:rsidR="002B16A5" w:rsidRPr="00DD7972" w:rsidRDefault="00056C48" w:rsidP="000D7AF4">
      <w:pPr>
        <w:autoSpaceDE w:val="0"/>
        <w:autoSpaceDN w:val="0"/>
        <w:adjustRightInd w:val="0"/>
        <w:spacing w:line="240" w:lineRule="exact"/>
        <w:ind w:left="220" w:hangingChars="100" w:hanging="220"/>
        <w:jc w:val="left"/>
        <w:rPr>
          <w:rFonts w:ascii="Times New Roman" w:hAnsi="Times New Roman"/>
          <w:sz w:val="22"/>
        </w:rPr>
      </w:pPr>
      <w:r w:rsidRPr="00DD7972">
        <w:rPr>
          <w:rFonts w:ascii="Times New Roman" w:hAnsi="Times New Roman"/>
          <w:sz w:val="22"/>
        </w:rPr>
        <w:t>11</w:t>
      </w:r>
      <w:r w:rsidR="002B16A5" w:rsidRPr="00DD7972">
        <w:rPr>
          <w:rFonts w:ascii="Times New Roman" w:hAnsi="Times New Roman"/>
          <w:color w:val="000000"/>
          <w:kern w:val="0"/>
          <w:sz w:val="22"/>
        </w:rPr>
        <w:t xml:space="preserve">. </w:t>
      </w:r>
      <w:r w:rsidR="000D7AF4" w:rsidRPr="00DD7972">
        <w:rPr>
          <w:rFonts w:ascii="Times New Roman" w:hAnsi="Times New Roman"/>
          <w:color w:val="000000"/>
          <w:sz w:val="22"/>
        </w:rPr>
        <w:t>Exper</w:t>
      </w:r>
      <w:r w:rsidR="000D7AF4" w:rsidRPr="00DD7972">
        <w:rPr>
          <w:rFonts w:ascii="Times New Roman" w:hAnsi="Times New Roman"/>
          <w:sz w:val="22"/>
        </w:rPr>
        <w:t xml:space="preserve">imental details such as measurement method, </w:t>
      </w:r>
      <w:r w:rsidR="000D7AF4" w:rsidRPr="00DD7972">
        <w:rPr>
          <w:rFonts w:ascii="Times New Roman" w:hAnsi="Times New Roman" w:hint="eastAsia"/>
          <w:sz w:val="22"/>
        </w:rPr>
        <w:t>layout</w:t>
      </w:r>
      <w:r w:rsidR="000D7AF4" w:rsidRPr="00DD7972">
        <w:rPr>
          <w:rFonts w:ascii="Times New Roman" w:hAnsi="Times New Roman"/>
          <w:sz w:val="22"/>
        </w:rPr>
        <w:t xml:space="preserve"> of experimental equipment, detector (MPCCD single/dual/octal-sensor detector, Rayonix MX300-HS, for example), concentration of samples. </w:t>
      </w:r>
      <w:r w:rsidR="000D7AF4" w:rsidRPr="00DD7972">
        <w:rPr>
          <w:rFonts w:ascii="Times New Roman" w:hAnsi="Times New Roman" w:hint="eastAsia"/>
          <w:sz w:val="22"/>
        </w:rPr>
        <w:t>I</w:t>
      </w:r>
      <w:r w:rsidR="000D7AF4" w:rsidRPr="00DD7972">
        <w:rPr>
          <w:rFonts w:ascii="Times New Roman" w:hAnsi="Times New Roman"/>
          <w:sz w:val="22"/>
        </w:rPr>
        <w:t xml:space="preserve">t is recommended that </w:t>
      </w:r>
      <w:r w:rsidR="000D7AF4" w:rsidRPr="00DD7972">
        <w:rPr>
          <w:rFonts w:ascii="Times New Roman" w:hAnsi="Times New Roman" w:hint="eastAsia"/>
          <w:sz w:val="22"/>
        </w:rPr>
        <w:t>a figure (figures) of experimental</w:t>
      </w:r>
      <w:r w:rsidR="000D7AF4" w:rsidRPr="00DD7972">
        <w:rPr>
          <w:rFonts w:ascii="Times New Roman" w:hAnsi="Times New Roman"/>
          <w:sz w:val="22"/>
        </w:rPr>
        <w:t xml:space="preserve"> setup </w:t>
      </w:r>
      <w:r w:rsidR="000D7AF4" w:rsidRPr="00DD7972">
        <w:rPr>
          <w:rFonts w:ascii="Times New Roman" w:hAnsi="Times New Roman" w:hint="eastAsia"/>
          <w:sz w:val="22"/>
        </w:rPr>
        <w:t>is</w:t>
      </w:r>
      <w:r w:rsidR="000D7AF4" w:rsidRPr="00DD7972">
        <w:rPr>
          <w:rFonts w:ascii="Times New Roman" w:hAnsi="Times New Roman"/>
          <w:sz w:val="22"/>
        </w:rPr>
        <w:t xml:space="preserve"> </w:t>
      </w:r>
      <w:r w:rsidR="000D7AF4" w:rsidRPr="00DD7972">
        <w:rPr>
          <w:rFonts w:ascii="Times New Roman" w:hAnsi="Times New Roman" w:hint="eastAsia"/>
          <w:sz w:val="22"/>
        </w:rPr>
        <w:t>uploaded as an attachment</w:t>
      </w:r>
      <w:r w:rsidR="000D7AF4" w:rsidRPr="00DD7972">
        <w:rPr>
          <w:rFonts w:ascii="Times New Roman" w:hAnsi="Times New Roman"/>
          <w:sz w:val="22"/>
        </w:rPr>
        <w:t xml:space="preserve">. </w:t>
      </w:r>
      <w:r w:rsidR="000D7AF4" w:rsidRPr="00DD7972">
        <w:rPr>
          <w:rFonts w:ascii="Times New Roman" w:hAnsi="Times New Roman"/>
          <w:color w:val="FF0000"/>
          <w:kern w:val="0"/>
          <w:sz w:val="22"/>
        </w:rPr>
        <w:t xml:space="preserve"> &lt;required&gt;</w:t>
      </w:r>
      <w:r w:rsidR="000D7AF4" w:rsidRPr="00DD7972">
        <w:rPr>
          <w:rFonts w:ascii="Times New Roman" w:hAnsi="Times New Roman"/>
          <w:color w:val="000000"/>
          <w:sz w:val="22"/>
        </w:rPr>
        <w:t xml:space="preserve"> </w:t>
      </w:r>
      <w:r w:rsidR="000D7AF4" w:rsidRPr="00DD7972">
        <w:rPr>
          <w:rFonts w:ascii="Times New Roman" w:hAnsi="Times New Roman"/>
          <w:kern w:val="0"/>
          <w:sz w:val="22"/>
        </w:rPr>
        <w:t>(1350 word limit)</w:t>
      </w:r>
      <w:r w:rsidR="000D7AF4" w:rsidRPr="00DD7972">
        <w:rPr>
          <w:rFonts w:ascii="Times New Roman" w:hAnsi="Times New Roman"/>
          <w:color w:val="000000"/>
          <w:sz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93041" w:rsidRPr="00DD7972" w14:paraId="6AAF0924" w14:textId="77777777" w:rsidTr="00A95654">
        <w:trPr>
          <w:trHeight w:val="10276"/>
        </w:trPr>
        <w:tc>
          <w:tcPr>
            <w:tcW w:w="9360" w:type="dxa"/>
          </w:tcPr>
          <w:p w14:paraId="3CF0530E" w14:textId="77777777" w:rsidR="002B16A5" w:rsidRPr="00DD7972" w:rsidRDefault="002B16A5" w:rsidP="00493041">
            <w:pPr>
              <w:pStyle w:val="a3"/>
              <w:spacing w:line="240" w:lineRule="exact"/>
              <w:rPr>
                <w:rFonts w:ascii="Times New Roman" w:hAnsi="Times New Roman"/>
                <w:lang w:val="en-US" w:eastAsia="ja-JP"/>
              </w:rPr>
            </w:pPr>
          </w:p>
        </w:tc>
      </w:tr>
    </w:tbl>
    <w:p w14:paraId="57FE87BD" w14:textId="5CABAF46" w:rsidR="00415617" w:rsidRPr="00DD7972" w:rsidRDefault="00415617" w:rsidP="002B16A5">
      <w:pPr>
        <w:spacing w:line="280" w:lineRule="exact"/>
        <w:rPr>
          <w:rFonts w:ascii="Times New Roman" w:hAnsi="Times New Roman"/>
          <w:sz w:val="22"/>
        </w:rPr>
      </w:pPr>
    </w:p>
    <w:p w14:paraId="41700A0A" w14:textId="77777777" w:rsidR="00415617" w:rsidRPr="00DD7972" w:rsidRDefault="00415617">
      <w:pPr>
        <w:widowControl/>
        <w:jc w:val="left"/>
        <w:rPr>
          <w:rFonts w:ascii="Times New Roman" w:hAnsi="Times New Roman"/>
          <w:sz w:val="22"/>
        </w:rPr>
      </w:pPr>
      <w:r w:rsidRPr="00DD7972">
        <w:rPr>
          <w:rFonts w:ascii="Times New Roman" w:hAnsi="Times New Roman"/>
          <w:sz w:val="22"/>
        </w:rPr>
        <w:br w:type="page"/>
      </w:r>
    </w:p>
    <w:p w14:paraId="2B2C5AF5" w14:textId="77777777" w:rsidR="000D7AF4" w:rsidRPr="00DD7972" w:rsidRDefault="00056C48" w:rsidP="000D7AF4">
      <w:pPr>
        <w:autoSpaceDE w:val="0"/>
        <w:autoSpaceDN w:val="0"/>
        <w:adjustRightInd w:val="0"/>
        <w:spacing w:line="240" w:lineRule="exact"/>
        <w:ind w:left="440" w:hangingChars="200" w:hanging="440"/>
        <w:jc w:val="left"/>
        <w:rPr>
          <w:rFonts w:ascii="Times New Roman" w:hAnsi="Times New Roman"/>
          <w:sz w:val="22"/>
        </w:rPr>
      </w:pPr>
      <w:r w:rsidRPr="00DD7972">
        <w:rPr>
          <w:rFonts w:ascii="Times New Roman" w:hAnsi="Times New Roman"/>
          <w:color w:val="000000"/>
          <w:kern w:val="0"/>
          <w:sz w:val="22"/>
        </w:rPr>
        <w:lastRenderedPageBreak/>
        <w:t>12</w:t>
      </w:r>
      <w:r w:rsidR="002B16A5" w:rsidRPr="00DD7972">
        <w:rPr>
          <w:rFonts w:ascii="Times New Roman" w:hAnsi="Times New Roman"/>
          <w:sz w:val="22"/>
        </w:rPr>
        <w:t>.</w:t>
      </w:r>
      <w:r w:rsidR="007765C6" w:rsidRPr="00DD7972">
        <w:rPr>
          <w:rFonts w:ascii="Times New Roman" w:hAnsi="Times New Roman"/>
          <w:sz w:val="22"/>
        </w:rPr>
        <w:t xml:space="preserve"> </w:t>
      </w:r>
      <w:r w:rsidR="00DD3D96" w:rsidRPr="00DD7972">
        <w:rPr>
          <w:rFonts w:ascii="Times New Roman" w:hAnsi="Times New Roman"/>
          <w:sz w:val="22"/>
        </w:rPr>
        <w:t xml:space="preserve">XFEL parameters to use. </w:t>
      </w:r>
      <w:r w:rsidR="00DD3D96" w:rsidRPr="00DD7972">
        <w:rPr>
          <w:rFonts w:ascii="Times New Roman" w:hAnsi="Times New Roman"/>
          <w:sz w:val="22"/>
        </w:rPr>
        <w:br/>
      </w:r>
      <w:r w:rsidR="000D7AF4" w:rsidRPr="00DD7972">
        <w:rPr>
          <w:rFonts w:ascii="Times New Roman" w:hAnsi="Times New Roman"/>
          <w:sz w:val="22"/>
        </w:rPr>
        <w:t>Photon energy (wavelength)/XFEL focus and desired beam size/Special operating modes (</w:t>
      </w:r>
      <w:hyperlink r:id="rId15" w:history="1">
        <w:r w:rsidR="000D7AF4" w:rsidRPr="00DD7972">
          <w:rPr>
            <w:rStyle w:val="af2"/>
            <w:rFonts w:ascii="Times New Roman" w:hAnsi="Times New Roman"/>
            <w:sz w:val="22"/>
          </w:rPr>
          <w:t>self-seeding</w:t>
        </w:r>
        <w:r w:rsidR="000D7AF4" w:rsidRPr="00DD7972">
          <w:rPr>
            <w:rStyle w:val="af2"/>
            <w:rFonts w:ascii="Times New Roman" w:hAnsi="Times New Roman" w:hint="eastAsia"/>
            <w:sz w:val="22"/>
          </w:rPr>
          <w:t>,</w:t>
        </w:r>
        <w:r w:rsidR="000D7AF4" w:rsidRPr="00DD7972">
          <w:rPr>
            <w:rStyle w:val="af2"/>
            <w:rFonts w:ascii="Times New Roman" w:hAnsi="Times New Roman"/>
            <w:sz w:val="22"/>
          </w:rPr>
          <w:t xml:space="preserve"> two-colors XFEL, SDO</w:t>
        </w:r>
      </w:hyperlink>
      <w:r w:rsidR="000D7AF4" w:rsidRPr="00DD7972">
        <w:rPr>
          <w:rFonts w:ascii="Times New Roman" w:hAnsi="Times New Roman"/>
          <w:sz w:val="22"/>
        </w:rPr>
        <w:t xml:space="preserve">) etc. </w:t>
      </w:r>
    </w:p>
    <w:p w14:paraId="5FAA2E3C" w14:textId="77777777" w:rsidR="000D7AF4" w:rsidRPr="00DD7972" w:rsidRDefault="000D7AF4" w:rsidP="000D7AF4">
      <w:pPr>
        <w:autoSpaceDE w:val="0"/>
        <w:autoSpaceDN w:val="0"/>
        <w:adjustRightInd w:val="0"/>
        <w:spacing w:line="240" w:lineRule="exact"/>
        <w:ind w:left="440"/>
        <w:jc w:val="left"/>
        <w:rPr>
          <w:rFonts w:ascii="Times New Roman" w:hAnsi="Times New Roman"/>
          <w:sz w:val="22"/>
        </w:rPr>
      </w:pPr>
      <w:r w:rsidRPr="00DD7972">
        <w:rPr>
          <w:rFonts w:ascii="Times New Roman" w:hAnsi="Times New Roman"/>
          <w:sz w:val="22"/>
        </w:rPr>
        <w:t>To use the special operating modes, proposers</w:t>
      </w:r>
      <w:r w:rsidRPr="00DD7972">
        <w:rPr>
          <w:rFonts w:ascii="Times New Roman" w:hAnsi="Times New Roman" w:hint="eastAsia"/>
          <w:sz w:val="22"/>
        </w:rPr>
        <w:t xml:space="preserve"> </w:t>
      </w:r>
      <w:r w:rsidRPr="00DD7972">
        <w:rPr>
          <w:rFonts w:ascii="Times New Roman" w:hAnsi="Times New Roman"/>
          <w:sz w:val="22"/>
        </w:rPr>
        <w:t>are requested to contact the facility (</w:t>
      </w:r>
      <w:hyperlink r:id="rId16" w:history="1">
        <w:r w:rsidRPr="00DD7972">
          <w:rPr>
            <w:rStyle w:val="af2"/>
            <w:rFonts w:ascii="Times New Roman" w:hAnsi="Times New Roman"/>
            <w:bCs/>
            <w:sz w:val="22"/>
          </w:rPr>
          <w:t>sacla-bl.jasri@spring8.or.jp</w:t>
        </w:r>
      </w:hyperlink>
      <w:r w:rsidRPr="00DD7972">
        <w:rPr>
          <w:rFonts w:ascii="Times New Roman" w:hAnsi="Times New Roman"/>
          <w:sz w:val="22"/>
        </w:rPr>
        <w:t>) to clarify the feasibility well in advance of the proposal submission</w:t>
      </w:r>
      <w:r w:rsidRPr="00DD7972" w:rsidDel="00EF592B">
        <w:rPr>
          <w:rFonts w:ascii="Times New Roman" w:hAnsi="Times New Roman"/>
          <w:sz w:val="22"/>
        </w:rPr>
        <w:t xml:space="preserve"> </w:t>
      </w:r>
      <w:r w:rsidRPr="00DD7972">
        <w:rPr>
          <w:rFonts w:ascii="Times New Roman" w:hAnsi="Times New Roman"/>
          <w:sz w:val="22"/>
        </w:rPr>
        <w:t xml:space="preserve">as noticed in </w:t>
      </w:r>
      <w:hyperlink r:id="rId17" w:history="1">
        <w:r w:rsidRPr="00DD7972">
          <w:rPr>
            <w:rStyle w:val="af2"/>
            <w:rFonts w:ascii="Times New Roman" w:hAnsi="Times New Roman"/>
            <w:sz w:val="22"/>
          </w:rPr>
          <w:t>the Call for Proposals</w:t>
        </w:r>
      </w:hyperlink>
      <w:r w:rsidRPr="00DD7972">
        <w:rPr>
          <w:rFonts w:ascii="Times New Roman" w:hAnsi="Times New Roman"/>
          <w:sz w:val="22"/>
        </w:rPr>
        <w:t>.</w:t>
      </w:r>
    </w:p>
    <w:p w14:paraId="5AAA3972" w14:textId="1EBCADB5" w:rsidR="002B16A5" w:rsidRPr="00DD7972" w:rsidRDefault="006E3430" w:rsidP="000D7AF4">
      <w:pPr>
        <w:autoSpaceDE w:val="0"/>
        <w:autoSpaceDN w:val="0"/>
        <w:adjustRightInd w:val="0"/>
        <w:spacing w:line="240" w:lineRule="exact"/>
        <w:ind w:left="440" w:hangingChars="200" w:hanging="440"/>
        <w:jc w:val="left"/>
        <w:rPr>
          <w:rFonts w:ascii="Times New Roman" w:hAnsi="Times New Roman"/>
          <w:sz w:val="22"/>
        </w:rPr>
      </w:pPr>
      <w:r w:rsidRPr="00DD7972">
        <w:rPr>
          <w:rFonts w:ascii="Times New Roman" w:hAnsi="Times New Roman"/>
          <w:color w:val="FF0000"/>
          <w:kern w:val="0"/>
          <w:sz w:val="22"/>
        </w:rPr>
        <w:t>&lt;</w:t>
      </w:r>
      <w:r w:rsidR="007765C6" w:rsidRPr="00DD7972">
        <w:rPr>
          <w:rFonts w:ascii="Times New Roman" w:hAnsi="Times New Roman"/>
          <w:color w:val="FF0000"/>
          <w:kern w:val="0"/>
          <w:sz w:val="22"/>
        </w:rPr>
        <w:t>required</w:t>
      </w:r>
      <w:r w:rsidRPr="00DD7972">
        <w:rPr>
          <w:rFonts w:ascii="Times New Roman" w:hAnsi="Times New Roman"/>
          <w:color w:val="FF0000"/>
          <w:kern w:val="0"/>
          <w:sz w:val="22"/>
        </w:rPr>
        <w:t>&gt;</w:t>
      </w:r>
      <w:r w:rsidR="007765C6" w:rsidRPr="00DD7972">
        <w:rPr>
          <w:rFonts w:ascii="Times New Roman" w:hAnsi="Times New Roman"/>
          <w:kern w:val="0"/>
          <w:sz w:val="22"/>
        </w:rPr>
        <w:t xml:space="preserve"> (</w:t>
      </w:r>
      <w:r w:rsidR="00056C48" w:rsidRPr="00DD7972">
        <w:rPr>
          <w:rFonts w:ascii="Times New Roman" w:hAnsi="Times New Roman"/>
          <w:kern w:val="0"/>
          <w:sz w:val="22"/>
        </w:rPr>
        <w:t>135</w:t>
      </w:r>
      <w:r w:rsidR="007765C6" w:rsidRPr="00DD7972">
        <w:rPr>
          <w:rFonts w:ascii="Times New Roman" w:hAnsi="Times New Roman"/>
          <w:kern w:val="0"/>
          <w:sz w:val="22"/>
        </w:rPr>
        <w:t xml:space="preserve"> word limit)</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DD7972" w14:paraId="4C1A6188" w14:textId="77777777" w:rsidTr="00A95654">
        <w:trPr>
          <w:trHeight w:val="2409"/>
        </w:trPr>
        <w:tc>
          <w:tcPr>
            <w:tcW w:w="9323" w:type="dxa"/>
          </w:tcPr>
          <w:p w14:paraId="2291CEA0" w14:textId="77777777" w:rsidR="002B16A5" w:rsidRPr="00DD7972" w:rsidRDefault="002B16A5" w:rsidP="002B16A5">
            <w:pPr>
              <w:autoSpaceDE w:val="0"/>
              <w:autoSpaceDN w:val="0"/>
              <w:adjustRightInd w:val="0"/>
              <w:spacing w:line="240" w:lineRule="exact"/>
              <w:jc w:val="left"/>
              <w:rPr>
                <w:rFonts w:ascii="Times New Roman" w:eastAsiaTheme="minorEastAsia" w:hAnsi="Times New Roman"/>
                <w:sz w:val="20"/>
              </w:rPr>
            </w:pPr>
          </w:p>
          <w:p w14:paraId="4F6AB7CF" w14:textId="63E35070" w:rsidR="00DD3D96" w:rsidRPr="00DD7972" w:rsidRDefault="00DD3D96" w:rsidP="002B16A5">
            <w:pPr>
              <w:autoSpaceDE w:val="0"/>
              <w:autoSpaceDN w:val="0"/>
              <w:adjustRightInd w:val="0"/>
              <w:spacing w:line="240" w:lineRule="exact"/>
              <w:jc w:val="left"/>
              <w:rPr>
                <w:rFonts w:ascii="Times New Roman" w:hAnsi="Times New Roman"/>
                <w:sz w:val="20"/>
              </w:rPr>
            </w:pPr>
          </w:p>
        </w:tc>
      </w:tr>
    </w:tbl>
    <w:p w14:paraId="0A01A462" w14:textId="631EC23F" w:rsidR="00493041" w:rsidRPr="00DD7972" w:rsidRDefault="00493041" w:rsidP="004F7A4D">
      <w:pPr>
        <w:autoSpaceDE w:val="0"/>
        <w:autoSpaceDN w:val="0"/>
        <w:adjustRightInd w:val="0"/>
        <w:spacing w:line="240" w:lineRule="exact"/>
        <w:ind w:left="330" w:hangingChars="150" w:hanging="330"/>
        <w:jc w:val="left"/>
        <w:rPr>
          <w:rFonts w:ascii="Times New Roman" w:hAnsi="Times New Roman"/>
          <w:color w:val="000000"/>
          <w:sz w:val="22"/>
        </w:rPr>
      </w:pPr>
    </w:p>
    <w:p w14:paraId="2FB956F5" w14:textId="77777777" w:rsidR="007A4D48" w:rsidRPr="00DD7972" w:rsidRDefault="007A4D48" w:rsidP="007A4D48">
      <w:pPr>
        <w:autoSpaceDE w:val="0"/>
        <w:autoSpaceDN w:val="0"/>
        <w:adjustRightInd w:val="0"/>
        <w:spacing w:line="240" w:lineRule="exact"/>
        <w:jc w:val="left"/>
        <w:rPr>
          <w:rFonts w:ascii="Times New Roman" w:hAnsi="Times New Roman"/>
          <w:sz w:val="20"/>
        </w:rPr>
      </w:pPr>
    </w:p>
    <w:p w14:paraId="6C3A016C" w14:textId="77777777" w:rsidR="000D7AF4" w:rsidRPr="00DD7972" w:rsidRDefault="00056C48" w:rsidP="000D7AF4">
      <w:pPr>
        <w:autoSpaceDE w:val="0"/>
        <w:autoSpaceDN w:val="0"/>
        <w:adjustRightInd w:val="0"/>
        <w:spacing w:line="240" w:lineRule="exact"/>
        <w:ind w:left="440" w:hangingChars="200" w:hanging="440"/>
        <w:jc w:val="left"/>
        <w:rPr>
          <w:rFonts w:ascii="Times New Roman" w:hAnsi="Times New Roman"/>
          <w:sz w:val="22"/>
        </w:rPr>
      </w:pPr>
      <w:r w:rsidRPr="00DD7972">
        <w:rPr>
          <w:rFonts w:ascii="Times New Roman" w:hAnsi="Times New Roman"/>
          <w:sz w:val="22"/>
        </w:rPr>
        <w:t>13</w:t>
      </w:r>
      <w:r w:rsidR="007A4D48" w:rsidRPr="00DD7972">
        <w:rPr>
          <w:rFonts w:ascii="Times New Roman" w:hAnsi="Times New Roman"/>
          <w:sz w:val="22"/>
        </w:rPr>
        <w:t xml:space="preserve">. </w:t>
      </w:r>
      <w:r w:rsidR="000C40A4" w:rsidRPr="00DD7972">
        <w:rPr>
          <w:rFonts w:ascii="Times New Roman" w:hAnsi="Times New Roman"/>
          <w:sz w:val="22"/>
        </w:rPr>
        <w:t>Facility instruments to be used.</w:t>
      </w:r>
      <w:r w:rsidR="007A4D48" w:rsidRPr="00DD7972">
        <w:rPr>
          <w:rFonts w:ascii="Times New Roman" w:hAnsi="Times New Roman"/>
          <w:sz w:val="22"/>
        </w:rPr>
        <w:t xml:space="preserve"> (90 word limit)</w:t>
      </w:r>
      <w:r w:rsidR="00031074" w:rsidRPr="00DD7972">
        <w:rPr>
          <w:rFonts w:ascii="Times New Roman" w:hAnsi="Times New Roman"/>
          <w:sz w:val="22"/>
        </w:rPr>
        <w:br/>
      </w:r>
      <w:r w:rsidR="000D7AF4" w:rsidRPr="00DD7972">
        <w:rPr>
          <w:rFonts w:ascii="Times New Roman" w:hAnsi="Times New Roman"/>
          <w:sz w:val="22"/>
        </w:rPr>
        <w:t xml:space="preserve">To use the facility instruments listed in </w:t>
      </w:r>
      <w:hyperlink r:id="rId18" w:history="1">
        <w:r w:rsidR="000D7AF4" w:rsidRPr="00DD7972">
          <w:rPr>
            <w:rStyle w:val="af2"/>
            <w:rFonts w:ascii="Times New Roman" w:hAnsi="Times New Roman"/>
            <w:sz w:val="22"/>
          </w:rPr>
          <w:t>the Call for Proposals</w:t>
        </w:r>
      </w:hyperlink>
      <w:r w:rsidR="000D7AF4" w:rsidRPr="00DD7972">
        <w:rPr>
          <w:rStyle w:val="af2"/>
          <w:rFonts w:ascii="Times New Roman" w:hAnsi="Times New Roman"/>
          <w:sz w:val="22"/>
        </w:rPr>
        <w:t xml:space="preserve">, </w:t>
      </w:r>
      <w:r w:rsidR="000D7AF4" w:rsidRPr="00DD7972">
        <w:rPr>
          <w:rFonts w:ascii="Times New Roman" w:hAnsi="Times New Roman"/>
          <w:sz w:val="22"/>
        </w:rPr>
        <w:t>proposers</w:t>
      </w:r>
      <w:r w:rsidR="000D7AF4" w:rsidRPr="00DD7972">
        <w:rPr>
          <w:rFonts w:ascii="Times New Roman" w:hAnsi="Times New Roman" w:hint="eastAsia"/>
          <w:sz w:val="22"/>
        </w:rPr>
        <w:t xml:space="preserve"> a</w:t>
      </w:r>
      <w:r w:rsidR="000D7AF4" w:rsidRPr="00DD7972">
        <w:rPr>
          <w:rFonts w:ascii="Times New Roman" w:hAnsi="Times New Roman"/>
          <w:sz w:val="22"/>
        </w:rPr>
        <w:t>re requested to contact the facility (</w:t>
      </w:r>
      <w:hyperlink r:id="rId19" w:history="1">
        <w:r w:rsidR="000D7AF4" w:rsidRPr="00DD7972">
          <w:rPr>
            <w:rStyle w:val="af2"/>
            <w:rFonts w:ascii="Times New Roman" w:hAnsi="Times New Roman"/>
            <w:bCs/>
            <w:sz w:val="22"/>
          </w:rPr>
          <w:t>sacla-bl.jasri@spring8.or.jp</w:t>
        </w:r>
      </w:hyperlink>
      <w:r w:rsidR="000D7AF4" w:rsidRPr="00DD7972">
        <w:rPr>
          <w:rFonts w:ascii="Times New Roman" w:hAnsi="Times New Roman"/>
          <w:sz w:val="22"/>
        </w:rPr>
        <w:t>) to clarify the feasibility well in advance of the proposal submission.</w:t>
      </w:r>
    </w:p>
    <w:p w14:paraId="021AC69C" w14:textId="77777777" w:rsidR="000D7AF4" w:rsidRPr="00DD7972" w:rsidRDefault="000D7AF4" w:rsidP="000D7AF4">
      <w:pPr>
        <w:autoSpaceDE w:val="0"/>
        <w:autoSpaceDN w:val="0"/>
        <w:adjustRightInd w:val="0"/>
        <w:spacing w:line="240" w:lineRule="exact"/>
        <w:ind w:left="425"/>
        <w:jc w:val="left"/>
        <w:rPr>
          <w:rFonts w:ascii="Times New Roman" w:hAnsi="Times New Roman"/>
          <w:sz w:val="22"/>
        </w:rPr>
      </w:pPr>
      <w:r w:rsidRPr="00DD7972">
        <w:rPr>
          <w:rFonts w:ascii="Times New Roman" w:hAnsi="Times New Roman"/>
          <w:sz w:val="22"/>
        </w:rPr>
        <w:t xml:space="preserve">Please provide the name and the email address of the person who the facility staff should contact about the SACLA High Performance Computer (SACLA HPC). If the contact person already has </w:t>
      </w:r>
      <w:r w:rsidRPr="00DD7972">
        <w:rPr>
          <w:rFonts w:ascii="Times New Roman" w:hAnsi="Times New Roman" w:hint="eastAsia"/>
          <w:sz w:val="22"/>
        </w:rPr>
        <w:t xml:space="preserve">a </w:t>
      </w:r>
      <w:r w:rsidRPr="00DD7972">
        <w:rPr>
          <w:rFonts w:ascii="Times New Roman" w:hAnsi="Times New Roman"/>
          <w:sz w:val="22"/>
        </w:rPr>
        <w:t>SACLA HPC account, please write it down.</w:t>
      </w:r>
    </w:p>
    <w:p w14:paraId="15ECCB8E" w14:textId="77777777" w:rsidR="00B216B7" w:rsidRPr="00DD7972" w:rsidRDefault="00B216B7" w:rsidP="00B216B7">
      <w:pPr>
        <w:autoSpaceDE w:val="0"/>
        <w:autoSpaceDN w:val="0"/>
        <w:adjustRightInd w:val="0"/>
        <w:spacing w:line="240" w:lineRule="exact"/>
        <w:ind w:left="425"/>
        <w:jc w:val="left"/>
        <w:rPr>
          <w:rFonts w:ascii="Times New Roman" w:hAnsi="Times New Roman"/>
          <w:sz w:val="22"/>
        </w:rPr>
      </w:pPr>
      <w:r w:rsidRPr="00DD7972">
        <w:rPr>
          <w:rFonts w:ascii="Times New Roman" w:hAnsi="Times New Roman"/>
          <w:color w:val="FF0000"/>
          <w:sz w:val="22"/>
        </w:rPr>
        <w:t>If applicants for BL3 consider that the assignment of beamtime at BL2 is also acceptable, please express the opinion here as “The assignment of BL2 beamtime is also acceptable.”</w:t>
      </w:r>
    </w:p>
    <w:p w14:paraId="562CF62C" w14:textId="77777777" w:rsidR="00B216B7" w:rsidRPr="00DD7972" w:rsidRDefault="00B216B7" w:rsidP="000D7AF4">
      <w:pPr>
        <w:autoSpaceDE w:val="0"/>
        <w:autoSpaceDN w:val="0"/>
        <w:adjustRightInd w:val="0"/>
        <w:spacing w:line="240" w:lineRule="exact"/>
        <w:ind w:left="425"/>
        <w:jc w:val="left"/>
        <w:rPr>
          <w:rFonts w:ascii="Times New Roman" w:hAnsi="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7A4D48" w:rsidRPr="00DD7972" w14:paraId="2D601B1C" w14:textId="77777777" w:rsidTr="00C834F1">
        <w:trPr>
          <w:trHeight w:val="2268"/>
        </w:trPr>
        <w:tc>
          <w:tcPr>
            <w:tcW w:w="9360" w:type="dxa"/>
          </w:tcPr>
          <w:p w14:paraId="50AE2AEA" w14:textId="5E95D6C0" w:rsidR="000D7AF4" w:rsidRPr="00DD7972" w:rsidRDefault="009F5B3B" w:rsidP="000D7AF4">
            <w:pPr>
              <w:pStyle w:val="a3"/>
              <w:spacing w:line="240" w:lineRule="exact"/>
              <w:rPr>
                <w:rFonts w:ascii="Times New Roman" w:hAnsi="Times New Roman"/>
                <w:lang w:val="en-US" w:eastAsia="ja-JP"/>
              </w:rPr>
            </w:pPr>
            <w:r w:rsidRPr="00DD7972">
              <w:rPr>
                <w:rFonts w:ascii="Times New Roman" w:hAnsi="Times New Roman"/>
                <w:lang w:val="en-US" w:eastAsia="ja-JP"/>
              </w:rPr>
              <w:t>(ex.)</w:t>
            </w:r>
            <w:r w:rsidR="000D7AF4" w:rsidRPr="00DD7972">
              <w:rPr>
                <w:rFonts w:ascii="Times New Roman" w:hAnsi="Times New Roman"/>
                <w:lang w:val="en-US" w:eastAsia="ja-JP"/>
              </w:rPr>
              <w:t xml:space="preserve"> </w:t>
            </w:r>
            <w:r w:rsidR="000D7AF4" w:rsidRPr="00DD7972">
              <w:rPr>
                <w:rFonts w:ascii="Times New Roman" w:eastAsiaTheme="minorEastAsia" w:hAnsi="Times New Roman"/>
                <w:sz w:val="20"/>
              </w:rPr>
              <w:t xml:space="preserve">MPCCD </w:t>
            </w:r>
            <w:r w:rsidR="000D7AF4" w:rsidRPr="00DD7972">
              <w:rPr>
                <w:rFonts w:ascii="Times New Roman" w:eastAsiaTheme="minorEastAsia" w:hAnsi="Times New Roman"/>
                <w:sz w:val="20"/>
                <w:lang w:val="en-US"/>
              </w:rPr>
              <w:t>s</w:t>
            </w:r>
            <w:r w:rsidR="000D7AF4" w:rsidRPr="00DD7972">
              <w:rPr>
                <w:rFonts w:ascii="Times New Roman" w:eastAsiaTheme="minorEastAsia" w:hAnsi="Times New Roman"/>
                <w:sz w:val="20"/>
              </w:rPr>
              <w:t>ingle/</w:t>
            </w:r>
            <w:r w:rsidR="000D7AF4" w:rsidRPr="00DD7972">
              <w:rPr>
                <w:rFonts w:ascii="Times New Roman" w:eastAsiaTheme="minorEastAsia" w:hAnsi="Times New Roman"/>
                <w:sz w:val="20"/>
                <w:lang w:val="en-US"/>
              </w:rPr>
              <w:t>dual</w:t>
            </w:r>
            <w:r w:rsidR="000D7AF4" w:rsidRPr="00DD7972">
              <w:rPr>
                <w:rFonts w:ascii="Times New Roman" w:eastAsiaTheme="minorEastAsia" w:hAnsi="Times New Roman"/>
                <w:sz w:val="20"/>
              </w:rPr>
              <w:t>/</w:t>
            </w:r>
            <w:r w:rsidR="000D7AF4" w:rsidRPr="00DD7972">
              <w:rPr>
                <w:rFonts w:ascii="Times New Roman" w:eastAsiaTheme="minorEastAsia" w:hAnsi="Times New Roman"/>
                <w:sz w:val="20"/>
                <w:lang w:val="en-US"/>
              </w:rPr>
              <w:t>octal</w:t>
            </w:r>
            <w:r w:rsidR="000D7AF4" w:rsidRPr="00DD7972">
              <w:rPr>
                <w:rFonts w:ascii="Times New Roman" w:hAnsi="Times New Roman"/>
                <w:lang w:val="en-US" w:eastAsia="ja-JP"/>
              </w:rPr>
              <w:t xml:space="preserve">-sensor detector, Rayonix MX300-HS, </w:t>
            </w:r>
            <w:r w:rsidR="000D7AF4" w:rsidRPr="00DD7972">
              <w:rPr>
                <w:rFonts w:ascii="Times New Roman" w:eastAsiaTheme="minorEastAsia" w:hAnsi="Times New Roman" w:hint="eastAsia"/>
                <w:sz w:val="20"/>
              </w:rPr>
              <w:t>DAPHNIS</w:t>
            </w:r>
            <w:r w:rsidR="000D7AF4" w:rsidRPr="00DD7972">
              <w:rPr>
                <w:rFonts w:ascii="Times New Roman" w:eastAsiaTheme="minorEastAsia" w:hAnsi="Times New Roman"/>
                <w:sz w:val="20"/>
                <w:lang w:val="en-US"/>
              </w:rPr>
              <w:t>, SPINETT</w:t>
            </w:r>
            <w:r w:rsidR="000D7AF4" w:rsidRPr="00DD7972">
              <w:rPr>
                <w:rFonts w:ascii="Times New Roman" w:hAnsi="Times New Roman"/>
                <w:lang w:val="en-US" w:eastAsia="ja-JP"/>
              </w:rPr>
              <w:t xml:space="preserve"> </w:t>
            </w:r>
          </w:p>
          <w:p w14:paraId="44B13AA2" w14:textId="77777777" w:rsidR="000D7AF4" w:rsidRPr="00DD7972" w:rsidRDefault="000D7AF4" w:rsidP="000D7AF4">
            <w:pPr>
              <w:pStyle w:val="a3"/>
              <w:spacing w:line="240" w:lineRule="exact"/>
              <w:rPr>
                <w:rFonts w:ascii="Times New Roman" w:hAnsi="Times New Roman"/>
                <w:lang w:val="en-US" w:eastAsia="ja-JP"/>
              </w:rPr>
            </w:pPr>
          </w:p>
          <w:p w14:paraId="5E233AB5" w14:textId="77777777" w:rsidR="000D7AF4" w:rsidRPr="00DD7972" w:rsidRDefault="000D7AF4" w:rsidP="000D7AF4">
            <w:pPr>
              <w:pStyle w:val="a3"/>
              <w:spacing w:line="240" w:lineRule="exact"/>
              <w:rPr>
                <w:rFonts w:ascii="Times New Roman" w:hAnsi="Times New Roman"/>
                <w:lang w:val="en-US" w:eastAsia="ja-JP"/>
              </w:rPr>
            </w:pPr>
          </w:p>
          <w:p w14:paraId="748DED6A" w14:textId="77777777" w:rsidR="007A4D48" w:rsidRPr="00DD7972" w:rsidRDefault="000D7AF4" w:rsidP="000D7AF4">
            <w:pPr>
              <w:pStyle w:val="a3"/>
              <w:spacing w:line="240" w:lineRule="exact"/>
              <w:rPr>
                <w:rFonts w:ascii="Times New Roman" w:hAnsi="Times New Roman"/>
              </w:rPr>
            </w:pPr>
            <w:r w:rsidRPr="00DD7972">
              <w:rPr>
                <w:rFonts w:ascii="Times New Roman" w:hAnsi="Times New Roman"/>
                <w:lang w:val="en-US"/>
              </w:rPr>
              <w:t>Contact</w:t>
            </w:r>
            <w:r w:rsidRPr="00DD7972">
              <w:rPr>
                <w:rFonts w:ascii="Times New Roman" w:hAnsi="Times New Roman"/>
              </w:rPr>
              <w:t xml:space="preserve"> person</w:t>
            </w:r>
            <w:r w:rsidRPr="00DD7972">
              <w:rPr>
                <w:rFonts w:ascii="Times New Roman" w:hAnsi="Times New Roman"/>
                <w:lang w:val="en-US"/>
              </w:rPr>
              <w:t xml:space="preserve"> </w:t>
            </w:r>
            <w:r w:rsidRPr="00DD7972">
              <w:t>f</w:t>
            </w:r>
            <w:r w:rsidRPr="00DD7972">
              <w:rPr>
                <w:lang w:val="en-US"/>
              </w:rPr>
              <w:t xml:space="preserve">or </w:t>
            </w:r>
            <w:r w:rsidRPr="00DD7972">
              <w:t>H</w:t>
            </w:r>
            <w:r w:rsidRPr="00DD7972">
              <w:rPr>
                <w:lang w:val="en-US"/>
              </w:rPr>
              <w:t>P</w:t>
            </w:r>
            <w:r w:rsidRPr="00DD7972">
              <w:t>C</w:t>
            </w:r>
            <w:r w:rsidRPr="00DD7972">
              <w:rPr>
                <w:lang w:val="en-US"/>
              </w:rPr>
              <w:t xml:space="preserve"> </w:t>
            </w:r>
            <w:r w:rsidRPr="00DD7972">
              <w:t>u</w:t>
            </w:r>
            <w:r w:rsidRPr="00DD7972">
              <w:rPr>
                <w:lang w:val="en-US"/>
              </w:rPr>
              <w:t>s</w:t>
            </w:r>
            <w:r w:rsidRPr="00DD7972">
              <w:t>e</w:t>
            </w:r>
            <w:r w:rsidRPr="00DD7972">
              <w:rPr>
                <w:lang w:val="en-US"/>
              </w:rPr>
              <w:t>r</w:t>
            </w:r>
            <w:r w:rsidRPr="00DD7972">
              <w:t xml:space="preserve"> </w:t>
            </w:r>
            <w:r w:rsidRPr="00DD7972">
              <w:rPr>
                <w:lang w:val="en-US"/>
              </w:rPr>
              <w:t>account</w:t>
            </w:r>
            <w:r w:rsidRPr="00DD7972">
              <w:rPr>
                <w:rFonts w:ascii="Times New Roman" w:hAnsi="Times New Roman"/>
              </w:rPr>
              <w:t>: name</w:t>
            </w:r>
            <w:r w:rsidRPr="00DD7972">
              <w:rPr>
                <w:rFonts w:ascii="Times New Roman" w:hAnsi="Times New Roman"/>
                <w:lang w:val="en-US" w:eastAsia="ja-JP"/>
              </w:rPr>
              <w:t>,</w:t>
            </w:r>
            <w:r w:rsidRPr="00DD7972">
              <w:rPr>
                <w:rFonts w:ascii="Times New Roman" w:hAnsi="Times New Roman"/>
              </w:rPr>
              <w:t xml:space="preserve"> email address</w:t>
            </w:r>
            <w:r w:rsidRPr="00DD7972">
              <w:rPr>
                <w:rFonts w:ascii="Times New Roman" w:hAnsi="Times New Roman"/>
                <w:lang w:val="en-US"/>
              </w:rPr>
              <w:t xml:space="preserve"> and </w:t>
            </w:r>
            <w:r w:rsidRPr="00DD7972">
              <w:rPr>
                <w:rFonts w:ascii="Times New Roman" w:hAnsi="Times New Roman"/>
              </w:rPr>
              <w:t>SACLA HPC account</w:t>
            </w:r>
          </w:p>
          <w:p w14:paraId="58FF9074" w14:textId="77777777" w:rsidR="00B216B7" w:rsidRPr="00DD7972" w:rsidRDefault="00B216B7" w:rsidP="000D7AF4">
            <w:pPr>
              <w:pStyle w:val="a3"/>
              <w:spacing w:line="240" w:lineRule="exact"/>
              <w:rPr>
                <w:rFonts w:ascii="Times New Roman" w:hAnsi="Times New Roman"/>
                <w:lang w:eastAsia="ja-JP"/>
              </w:rPr>
            </w:pPr>
          </w:p>
          <w:p w14:paraId="5F55859C" w14:textId="77777777" w:rsidR="00B216B7" w:rsidRPr="00DD7972" w:rsidRDefault="00B216B7" w:rsidP="00B216B7">
            <w:pPr>
              <w:pStyle w:val="a3"/>
              <w:spacing w:line="240" w:lineRule="exact"/>
              <w:rPr>
                <w:rFonts w:ascii="Times New Roman" w:hAnsi="Times New Roman"/>
                <w:lang w:eastAsia="ja-JP"/>
              </w:rPr>
            </w:pPr>
          </w:p>
          <w:p w14:paraId="3E0F234C" w14:textId="77777777" w:rsidR="00B216B7" w:rsidRPr="00DD7972" w:rsidRDefault="00B216B7" w:rsidP="00B216B7">
            <w:pPr>
              <w:pStyle w:val="a3"/>
              <w:spacing w:line="240" w:lineRule="exact"/>
              <w:rPr>
                <w:rFonts w:ascii="Times New Roman" w:hAnsi="Times New Roman"/>
                <w:color w:val="FF0000"/>
                <w:lang w:val="en-US" w:eastAsia="ja-JP"/>
              </w:rPr>
            </w:pPr>
            <w:r w:rsidRPr="00DD7972">
              <w:rPr>
                <w:rFonts w:ascii="Times New Roman" w:hAnsi="Times New Roman"/>
                <w:color w:val="FF0000"/>
                <w:lang w:eastAsia="ja-JP"/>
              </w:rPr>
              <w:t>The assignment of BL2 beamtime is also acceptable</w:t>
            </w:r>
            <w:r w:rsidRPr="00DD7972">
              <w:rPr>
                <w:rFonts w:ascii="Times New Roman" w:hAnsi="Times New Roman"/>
                <w:color w:val="FF0000"/>
                <w:lang w:val="en-US" w:eastAsia="ja-JP"/>
              </w:rPr>
              <w:t>. (Please remove this phrase if it is not applicable.)</w:t>
            </w:r>
          </w:p>
          <w:p w14:paraId="4A2FF894" w14:textId="6EF398D8" w:rsidR="00B216B7" w:rsidRPr="00DD7972" w:rsidRDefault="00B216B7" w:rsidP="00B216B7">
            <w:pPr>
              <w:pStyle w:val="a3"/>
              <w:spacing w:line="240" w:lineRule="exact"/>
              <w:rPr>
                <w:rFonts w:ascii="Times New Roman" w:hAnsi="Times New Roman"/>
                <w:lang w:val="en-US" w:eastAsia="ja-JP"/>
              </w:rPr>
            </w:pPr>
          </w:p>
        </w:tc>
      </w:tr>
    </w:tbl>
    <w:p w14:paraId="5AFCD6BD" w14:textId="77777777" w:rsidR="007A4D48" w:rsidRPr="00DD7972" w:rsidRDefault="007A4D48" w:rsidP="007A4D48">
      <w:pPr>
        <w:autoSpaceDE w:val="0"/>
        <w:autoSpaceDN w:val="0"/>
        <w:adjustRightInd w:val="0"/>
        <w:spacing w:line="240" w:lineRule="exact"/>
        <w:jc w:val="left"/>
        <w:rPr>
          <w:rFonts w:ascii="Times New Roman" w:hAnsi="Times New Roman"/>
          <w:sz w:val="20"/>
        </w:rPr>
      </w:pPr>
    </w:p>
    <w:p w14:paraId="30C6FB22" w14:textId="77777777" w:rsidR="007A4D48" w:rsidRPr="00DD7972" w:rsidRDefault="007A4D48" w:rsidP="007A4D48">
      <w:pPr>
        <w:autoSpaceDE w:val="0"/>
        <w:autoSpaceDN w:val="0"/>
        <w:adjustRightInd w:val="0"/>
        <w:spacing w:line="240" w:lineRule="exact"/>
        <w:jc w:val="left"/>
        <w:rPr>
          <w:rFonts w:ascii="Times New Roman" w:hAnsi="Times New Roman"/>
          <w:sz w:val="20"/>
        </w:rPr>
      </w:pPr>
    </w:p>
    <w:p w14:paraId="0351243C" w14:textId="77777777" w:rsidR="006E291A" w:rsidRPr="00DD7972" w:rsidRDefault="006E291A">
      <w:pPr>
        <w:widowControl/>
        <w:jc w:val="left"/>
        <w:rPr>
          <w:rFonts w:ascii="Times New Roman" w:hAnsi="Times New Roman"/>
          <w:color w:val="000000"/>
          <w:sz w:val="22"/>
        </w:rPr>
      </w:pPr>
      <w:r w:rsidRPr="00DD7972">
        <w:rPr>
          <w:rFonts w:ascii="Times New Roman" w:hAnsi="Times New Roman"/>
          <w:color w:val="000000"/>
          <w:sz w:val="22"/>
        </w:rPr>
        <w:br w:type="page"/>
      </w:r>
    </w:p>
    <w:p w14:paraId="79F00976" w14:textId="0A052B0C" w:rsidR="00037895" w:rsidRPr="00DD7972" w:rsidRDefault="00031074" w:rsidP="00F33826">
      <w:pPr>
        <w:spacing w:line="280" w:lineRule="exact"/>
        <w:ind w:left="220" w:hangingChars="100" w:hanging="220"/>
        <w:jc w:val="left"/>
        <w:rPr>
          <w:rFonts w:ascii="Times New Roman" w:hAnsi="Times New Roman"/>
          <w:sz w:val="22"/>
          <w:szCs w:val="18"/>
        </w:rPr>
      </w:pPr>
      <w:r w:rsidRPr="00DD7972">
        <w:rPr>
          <w:rFonts w:ascii="Times New Roman" w:hAnsi="Times New Roman"/>
          <w:color w:val="000000"/>
          <w:sz w:val="22"/>
        </w:rPr>
        <w:lastRenderedPageBreak/>
        <w:t>14</w:t>
      </w:r>
      <w:r w:rsidR="007A4D48" w:rsidRPr="00DD7972">
        <w:rPr>
          <w:rFonts w:ascii="Times New Roman" w:hAnsi="Times New Roman"/>
          <w:color w:val="000000"/>
          <w:sz w:val="22"/>
        </w:rPr>
        <w:t xml:space="preserve">. </w:t>
      </w:r>
      <w:r w:rsidR="000D7AF4" w:rsidRPr="00DD7972">
        <w:rPr>
          <w:rFonts w:ascii="Times New Roman" w:hAnsi="Times New Roman"/>
          <w:color w:val="000000"/>
          <w:sz w:val="22"/>
        </w:rPr>
        <w:t>The synchronized laser systems to be used and the</w:t>
      </w:r>
      <w:r w:rsidR="000D7AF4" w:rsidRPr="00DD7972">
        <w:rPr>
          <w:rFonts w:ascii="Times New Roman" w:hAnsi="Times New Roman" w:hint="eastAsia"/>
          <w:color w:val="000000"/>
          <w:sz w:val="22"/>
        </w:rPr>
        <w:t>ir</w:t>
      </w:r>
      <w:r w:rsidR="000D7AF4" w:rsidRPr="00DD7972">
        <w:rPr>
          <w:rFonts w:ascii="Times New Roman" w:hAnsi="Times New Roman"/>
          <w:color w:val="000000"/>
          <w:sz w:val="22"/>
        </w:rPr>
        <w:t xml:space="preserve"> specifications (wavelength, pulse energy, beam size, intensity, time-resolution on pump-probe measurement, etc.). If you use the synchronized laser systems below or bring your own laser systems, please describe the details in the "Specifications".</w:t>
      </w:r>
      <w:r w:rsidR="000D7AF4" w:rsidRPr="00DD7972">
        <w:rPr>
          <w:rFonts w:ascii="Times New Roman" w:hAnsi="Times New Roman"/>
          <w:color w:val="000000"/>
          <w:sz w:val="22"/>
        </w:rPr>
        <w:br/>
      </w:r>
      <w:r w:rsidR="000D7AF4" w:rsidRPr="00DD7972">
        <w:rPr>
          <w:rFonts w:ascii="Times New Roman" w:hAnsi="Times New Roman"/>
          <w:sz w:val="22"/>
        </w:rPr>
        <w:t xml:space="preserve">To use the laser systems listed in </w:t>
      </w:r>
      <w:hyperlink r:id="rId20" w:history="1">
        <w:r w:rsidR="000D7AF4" w:rsidRPr="00DD7972">
          <w:rPr>
            <w:rStyle w:val="af2"/>
            <w:rFonts w:ascii="Times New Roman" w:hAnsi="Times New Roman"/>
            <w:sz w:val="22"/>
          </w:rPr>
          <w:t>the Call for Proposals</w:t>
        </w:r>
      </w:hyperlink>
      <w:r w:rsidR="000D7AF4" w:rsidRPr="00DD7972">
        <w:rPr>
          <w:rFonts w:ascii="Times New Roman" w:hAnsi="Times New Roman"/>
          <w:sz w:val="22"/>
        </w:rPr>
        <w:t>, proposers are requested to contact the facility (</w:t>
      </w:r>
      <w:hyperlink r:id="rId21" w:history="1">
        <w:r w:rsidR="000D7AF4" w:rsidRPr="00DD7972">
          <w:rPr>
            <w:rStyle w:val="af2"/>
            <w:rFonts w:ascii="Times New Roman" w:hAnsi="Times New Roman"/>
            <w:bCs/>
            <w:sz w:val="22"/>
          </w:rPr>
          <w:t>sacla-bl.jasri@spring8.or.jp</w:t>
        </w:r>
      </w:hyperlink>
      <w:r w:rsidR="000D7AF4" w:rsidRPr="00DD7972">
        <w:rPr>
          <w:rFonts w:ascii="Times New Roman" w:hAnsi="Times New Roman"/>
          <w:sz w:val="22"/>
        </w:rPr>
        <w:t>) to clarify the feasibility well in advance of the proposal submission.</w:t>
      </w:r>
      <w:r w:rsidR="000D7AF4" w:rsidRPr="00DD7972">
        <w:rPr>
          <w:rFonts w:ascii="Times New Roman" w:hAnsi="Times New Roman"/>
          <w:color w:val="000000"/>
          <w:sz w:val="22"/>
        </w:rPr>
        <w:br/>
      </w:r>
      <w:r w:rsidR="000D7AF4" w:rsidRPr="00DD7972">
        <w:rPr>
          <w:sz w:val="22"/>
          <w:szCs w:val="18"/>
        </w:rPr>
        <w:t xml:space="preserve">Those who apply to use the high-power nanosecond laser (&gt; 10 J) should carefully read the relevant terms of use at the </w:t>
      </w:r>
      <w:hyperlink r:id="rId22" w:tgtFrame="_blank" w:history="1">
        <w:r w:rsidR="000D7AF4" w:rsidRPr="00DD7972">
          <w:rPr>
            <w:rStyle w:val="af2"/>
            <w:sz w:val="22"/>
            <w:szCs w:val="18"/>
          </w:rPr>
          <w:t>Call for Proposals</w:t>
        </w:r>
      </w:hyperlink>
      <w:r w:rsidR="000D7AF4" w:rsidRPr="00DD7972">
        <w:rPr>
          <w:sz w:val="22"/>
          <w:szCs w:val="18"/>
        </w:rPr>
        <w:t xml:space="preserve"> page on the SACLA User Information website.</w:t>
      </w:r>
      <w:r w:rsidR="00F33826" w:rsidRPr="00DD7972">
        <w:rPr>
          <w:sz w:val="22"/>
          <w:szCs w:val="18"/>
        </w:rPr>
        <w:br/>
      </w:r>
    </w:p>
    <w:tbl>
      <w:tblPr>
        <w:tblStyle w:val="ab"/>
        <w:tblW w:w="0" w:type="auto"/>
        <w:tblInd w:w="318" w:type="dxa"/>
        <w:tblLook w:val="04A0" w:firstRow="1" w:lastRow="0" w:firstColumn="1" w:lastColumn="0" w:noHBand="0" w:noVBand="1"/>
      </w:tblPr>
      <w:tblGrid>
        <w:gridCol w:w="4072"/>
        <w:gridCol w:w="2693"/>
        <w:gridCol w:w="2545"/>
      </w:tblGrid>
      <w:tr w:rsidR="00031074" w:rsidRPr="00DD7972" w14:paraId="7C118A7A" w14:textId="77777777" w:rsidTr="00AA6FBC">
        <w:tc>
          <w:tcPr>
            <w:tcW w:w="4072" w:type="dxa"/>
          </w:tcPr>
          <w:p w14:paraId="0A125FA2"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Laser System</w:t>
            </w:r>
          </w:p>
        </w:tc>
        <w:tc>
          <w:tcPr>
            <w:tcW w:w="2693" w:type="dxa"/>
          </w:tcPr>
          <w:p w14:paraId="7DEB7349"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Beamline (Hutch)</w:t>
            </w:r>
          </w:p>
        </w:tc>
        <w:tc>
          <w:tcPr>
            <w:tcW w:w="2545" w:type="dxa"/>
          </w:tcPr>
          <w:p w14:paraId="4CB2A284"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Wavelength</w:t>
            </w:r>
          </w:p>
        </w:tc>
      </w:tr>
      <w:tr w:rsidR="00031074" w:rsidRPr="00DD7972" w14:paraId="122A0D32" w14:textId="77777777" w:rsidTr="00AA6FBC">
        <w:tc>
          <w:tcPr>
            <w:tcW w:w="4072" w:type="dxa"/>
            <w:vMerge w:val="restart"/>
            <w:vAlign w:val="center"/>
          </w:tcPr>
          <w:p w14:paraId="47FA5312"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Femtosecond laser</w:t>
            </w:r>
          </w:p>
        </w:tc>
        <w:tc>
          <w:tcPr>
            <w:tcW w:w="2693" w:type="dxa"/>
            <w:shd w:val="clear" w:color="auto" w:fill="auto"/>
            <w:vAlign w:val="center"/>
          </w:tcPr>
          <w:p w14:paraId="6951B0FA"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BL1 (EH4a)</w:t>
            </w:r>
          </w:p>
          <w:p w14:paraId="7DFF660C"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BL3 (EH2)</w:t>
            </w:r>
          </w:p>
          <w:p w14:paraId="49FAC488"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BL3 (EH4c)</w:t>
            </w:r>
          </w:p>
        </w:tc>
        <w:tc>
          <w:tcPr>
            <w:tcW w:w="2545" w:type="dxa"/>
            <w:vAlign w:val="center"/>
          </w:tcPr>
          <w:p w14:paraId="34527E15"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800nm</w:t>
            </w:r>
          </w:p>
          <w:p w14:paraId="5BBBBBF3"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400nm</w:t>
            </w:r>
          </w:p>
          <w:p w14:paraId="4C264EB1"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266nm</w:t>
            </w:r>
          </w:p>
          <w:p w14:paraId="74A5A7FA"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200nm</w:t>
            </w:r>
          </w:p>
        </w:tc>
      </w:tr>
      <w:tr w:rsidR="00031074" w:rsidRPr="00DD7972" w14:paraId="2D04EBCF" w14:textId="77777777" w:rsidTr="00AA6FBC">
        <w:tc>
          <w:tcPr>
            <w:tcW w:w="4072" w:type="dxa"/>
            <w:vMerge/>
            <w:vAlign w:val="center"/>
          </w:tcPr>
          <w:p w14:paraId="7248F5E0" w14:textId="77777777" w:rsidR="00031074" w:rsidRPr="00DD7972" w:rsidRDefault="00031074" w:rsidP="003514B2">
            <w:pPr>
              <w:spacing w:line="280" w:lineRule="exact"/>
              <w:rPr>
                <w:rFonts w:ascii="Times New Roman" w:hAnsi="Times New Roman"/>
                <w:color w:val="000000"/>
                <w:sz w:val="22"/>
              </w:rPr>
            </w:pPr>
          </w:p>
        </w:tc>
        <w:tc>
          <w:tcPr>
            <w:tcW w:w="2693" w:type="dxa"/>
            <w:shd w:val="clear" w:color="auto" w:fill="auto"/>
            <w:vAlign w:val="center"/>
          </w:tcPr>
          <w:p w14:paraId="740D93D9"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BL1 (EH4a)</w:t>
            </w:r>
          </w:p>
          <w:p w14:paraId="47EDE73D"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BL3 (EH2)</w:t>
            </w:r>
          </w:p>
        </w:tc>
        <w:tc>
          <w:tcPr>
            <w:tcW w:w="2545" w:type="dxa"/>
            <w:vAlign w:val="center"/>
          </w:tcPr>
          <w:p w14:paraId="0CCCEF4C"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OPA</w:t>
            </w:r>
          </w:p>
        </w:tc>
      </w:tr>
      <w:tr w:rsidR="00031074" w:rsidRPr="00DD7972" w14:paraId="43CB07F2" w14:textId="77777777" w:rsidTr="00AA6FBC">
        <w:tc>
          <w:tcPr>
            <w:tcW w:w="4072" w:type="dxa"/>
            <w:vAlign w:val="center"/>
          </w:tcPr>
          <w:p w14:paraId="30D73CB1"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Nanosecond laser</w:t>
            </w:r>
          </w:p>
        </w:tc>
        <w:tc>
          <w:tcPr>
            <w:tcW w:w="2693" w:type="dxa"/>
            <w:shd w:val="clear" w:color="auto" w:fill="auto"/>
            <w:vAlign w:val="center"/>
          </w:tcPr>
          <w:p w14:paraId="4C4019A2"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BL1 (EH4a)</w:t>
            </w:r>
          </w:p>
          <w:p w14:paraId="522432B1"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BL2 (EH3)</w:t>
            </w:r>
          </w:p>
        </w:tc>
        <w:tc>
          <w:tcPr>
            <w:tcW w:w="2545" w:type="dxa"/>
            <w:vAlign w:val="center"/>
          </w:tcPr>
          <w:p w14:paraId="51B99E25"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532nm</w:t>
            </w:r>
          </w:p>
          <w:p w14:paraId="58F4D638"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OPO</w:t>
            </w:r>
          </w:p>
        </w:tc>
      </w:tr>
      <w:tr w:rsidR="00031074" w:rsidRPr="00DD7972" w14:paraId="3A872F00" w14:textId="77777777" w:rsidTr="00AA6FBC">
        <w:tc>
          <w:tcPr>
            <w:tcW w:w="4072" w:type="dxa"/>
            <w:vAlign w:val="center"/>
          </w:tcPr>
          <w:p w14:paraId="5EFCB471"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High-power femtosecond laser (&gt; 100 TW)</w:t>
            </w:r>
          </w:p>
        </w:tc>
        <w:tc>
          <w:tcPr>
            <w:tcW w:w="2693" w:type="dxa"/>
            <w:shd w:val="clear" w:color="auto" w:fill="auto"/>
            <w:vAlign w:val="center"/>
          </w:tcPr>
          <w:p w14:paraId="1FA3319D"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BL2 (EH6)</w:t>
            </w:r>
          </w:p>
        </w:tc>
        <w:tc>
          <w:tcPr>
            <w:tcW w:w="2545" w:type="dxa"/>
            <w:vAlign w:val="center"/>
          </w:tcPr>
          <w:p w14:paraId="52B3105A"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800nm</w:t>
            </w:r>
          </w:p>
        </w:tc>
      </w:tr>
      <w:tr w:rsidR="00031074" w:rsidRPr="00DD7972" w14:paraId="23D0B3FC" w14:textId="77777777" w:rsidTr="00AA6FBC">
        <w:tc>
          <w:tcPr>
            <w:tcW w:w="4072" w:type="dxa"/>
            <w:vAlign w:val="center"/>
          </w:tcPr>
          <w:p w14:paraId="6F22F8D3"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High-power nanosecond laser (&gt; 10 J)</w:t>
            </w:r>
          </w:p>
        </w:tc>
        <w:tc>
          <w:tcPr>
            <w:tcW w:w="2693" w:type="dxa"/>
            <w:shd w:val="clear" w:color="auto" w:fill="auto"/>
            <w:vAlign w:val="center"/>
          </w:tcPr>
          <w:p w14:paraId="2BB0B116"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BL3 (EH5)</w:t>
            </w:r>
          </w:p>
        </w:tc>
        <w:tc>
          <w:tcPr>
            <w:tcW w:w="2545" w:type="dxa"/>
            <w:vAlign w:val="center"/>
          </w:tcPr>
          <w:p w14:paraId="34866B57"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hint="eastAsia"/>
                <w:color w:val="000000"/>
                <w:sz w:val="22"/>
              </w:rPr>
              <w:t>□</w:t>
            </w:r>
            <w:r w:rsidRPr="00DD7972">
              <w:rPr>
                <w:rFonts w:ascii="Times New Roman" w:hAnsi="Times New Roman"/>
                <w:color w:val="000000"/>
                <w:sz w:val="22"/>
              </w:rPr>
              <w:t xml:space="preserve"> 532nm</w:t>
            </w:r>
          </w:p>
        </w:tc>
      </w:tr>
      <w:tr w:rsidR="00031074" w:rsidRPr="00DD7972" w14:paraId="13FC8D8E" w14:textId="77777777" w:rsidTr="00AA6FBC">
        <w:tc>
          <w:tcPr>
            <w:tcW w:w="4072" w:type="dxa"/>
            <w:vAlign w:val="center"/>
          </w:tcPr>
          <w:p w14:paraId="18959A0C"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Others</w:t>
            </w:r>
          </w:p>
        </w:tc>
        <w:tc>
          <w:tcPr>
            <w:tcW w:w="2693" w:type="dxa"/>
            <w:vAlign w:val="center"/>
          </w:tcPr>
          <w:p w14:paraId="3E438D7C"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       )</w:t>
            </w:r>
          </w:p>
        </w:tc>
        <w:tc>
          <w:tcPr>
            <w:tcW w:w="2545" w:type="dxa"/>
            <w:vAlign w:val="center"/>
          </w:tcPr>
          <w:p w14:paraId="4097A0B1" w14:textId="77777777" w:rsidR="00031074" w:rsidRPr="00DD7972" w:rsidRDefault="00031074" w:rsidP="003514B2">
            <w:pPr>
              <w:spacing w:line="280" w:lineRule="exact"/>
              <w:rPr>
                <w:rFonts w:ascii="Times New Roman" w:hAnsi="Times New Roman"/>
                <w:color w:val="000000"/>
                <w:sz w:val="22"/>
              </w:rPr>
            </w:pPr>
            <w:r w:rsidRPr="00DD7972">
              <w:rPr>
                <w:rFonts w:ascii="Times New Roman" w:hAnsi="Times New Roman"/>
                <w:color w:val="000000"/>
                <w:sz w:val="22"/>
              </w:rPr>
              <w:t>(       )</w:t>
            </w:r>
          </w:p>
        </w:tc>
      </w:tr>
    </w:tbl>
    <w:p w14:paraId="66B763FC" w14:textId="75B7297D" w:rsidR="00C834F1" w:rsidRPr="00DD7972" w:rsidRDefault="00C834F1" w:rsidP="00F33826">
      <w:pPr>
        <w:widowControl/>
        <w:jc w:val="left"/>
        <w:rPr>
          <w:rFonts w:ascii="Times New Roman" w:hAnsi="Times New Roman"/>
          <w:color w:val="000000"/>
          <w:sz w:val="22"/>
        </w:rPr>
      </w:pPr>
    </w:p>
    <w:p w14:paraId="05DE1A56" w14:textId="2A4651A8" w:rsidR="007A4D48" w:rsidRPr="00DD7972" w:rsidRDefault="0054234A" w:rsidP="00F81F0D">
      <w:pPr>
        <w:spacing w:line="280" w:lineRule="exact"/>
        <w:rPr>
          <w:rFonts w:ascii="Times New Roman" w:hAnsi="Times New Roman"/>
          <w:color w:val="000000"/>
          <w:sz w:val="22"/>
        </w:rPr>
      </w:pPr>
      <w:r w:rsidRPr="00DD7972">
        <w:rPr>
          <w:rFonts w:ascii="Times New Roman" w:hAnsi="Times New Roman"/>
          <w:color w:val="000000"/>
          <w:sz w:val="22"/>
        </w:rPr>
        <w:t>Specifications</w:t>
      </w:r>
      <w:r w:rsidR="007A4D48" w:rsidRPr="00DD7972">
        <w:rPr>
          <w:rFonts w:ascii="Times New Roman" w:hAnsi="Times New Roman"/>
          <w:color w:val="000000"/>
          <w:sz w:val="22"/>
        </w:rPr>
        <w:t xml:space="preserve"> (</w:t>
      </w:r>
      <w:r w:rsidR="00031074" w:rsidRPr="00DD7972">
        <w:rPr>
          <w:rFonts w:ascii="Times New Roman" w:hAnsi="Times New Roman"/>
          <w:color w:val="000000"/>
          <w:sz w:val="22"/>
        </w:rPr>
        <w:t>225</w:t>
      </w:r>
      <w:r w:rsidR="007A4D48" w:rsidRPr="00DD7972">
        <w:rPr>
          <w:rFonts w:ascii="Times New Roman" w:hAnsi="Times New Roman"/>
          <w:color w:val="000000"/>
          <w:sz w:val="22"/>
        </w:rPr>
        <w:t xml:space="preserve"> word limit)</w:t>
      </w: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455"/>
      </w:tblGrid>
      <w:tr w:rsidR="007A4D48" w:rsidRPr="00DD7972" w14:paraId="37ABAAC7" w14:textId="77777777" w:rsidTr="00C536B6">
        <w:trPr>
          <w:trHeight w:val="1765"/>
        </w:trPr>
        <w:tc>
          <w:tcPr>
            <w:tcW w:w="9455" w:type="dxa"/>
            <w:tcBorders>
              <w:left w:val="single" w:sz="4" w:space="0" w:color="auto"/>
              <w:bottom w:val="single" w:sz="4" w:space="0" w:color="auto"/>
              <w:right w:val="single" w:sz="4" w:space="0" w:color="auto"/>
            </w:tcBorders>
          </w:tcPr>
          <w:p w14:paraId="797EB23E" w14:textId="7659D042"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hint="eastAsia"/>
                <w:sz w:val="22"/>
              </w:rPr>
              <w:t>Pulse energy:</w:t>
            </w:r>
          </w:p>
          <w:p w14:paraId="0C88E42C" w14:textId="6E97729B"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Pulse duration:</w:t>
            </w:r>
          </w:p>
          <w:p w14:paraId="7AA611F8" w14:textId="431488A3"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Beam size:</w:t>
            </w:r>
          </w:p>
          <w:p w14:paraId="500C5AD1" w14:textId="05CAB773"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Intensity:</w:t>
            </w:r>
          </w:p>
          <w:p w14:paraId="0504EA5B" w14:textId="2575A89F"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Time accuracy of synchronization with XFEL:</w:t>
            </w:r>
          </w:p>
          <w:p w14:paraId="289F6426" w14:textId="2DD2AD96"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Time resolution on pump-probe measurement:</w:t>
            </w:r>
          </w:p>
          <w:p w14:paraId="5F27527E" w14:textId="3F8620E0"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Timing monitor: necessary or unnecessary</w:t>
            </w:r>
          </w:p>
          <w:p w14:paraId="02948DB5" w14:textId="17A80F6A" w:rsidR="009F5B3B" w:rsidRPr="00DD7972" w:rsidRDefault="009F5B3B" w:rsidP="009F5B3B">
            <w:pPr>
              <w:autoSpaceDE w:val="0"/>
              <w:autoSpaceDN w:val="0"/>
              <w:adjustRightInd w:val="0"/>
              <w:spacing w:line="240" w:lineRule="exact"/>
              <w:jc w:val="left"/>
              <w:rPr>
                <w:rFonts w:ascii="Times New Roman" w:hAnsi="Times New Roman"/>
                <w:sz w:val="22"/>
              </w:rPr>
            </w:pPr>
            <w:r w:rsidRPr="00DD7972">
              <w:rPr>
                <w:rFonts w:ascii="Times New Roman" w:hAnsi="Times New Roman"/>
                <w:sz w:val="22"/>
              </w:rPr>
              <w:t>Details of other lasers:</w:t>
            </w:r>
          </w:p>
          <w:p w14:paraId="180D1BBE" w14:textId="09215176" w:rsidR="009F5B3B" w:rsidRPr="00DD7972" w:rsidRDefault="00561423" w:rsidP="009F5B3B">
            <w:pPr>
              <w:spacing w:line="280" w:lineRule="exact"/>
              <w:rPr>
                <w:rFonts w:ascii="Times New Roman" w:hAnsi="Times New Roman"/>
                <w:sz w:val="22"/>
              </w:rPr>
            </w:pPr>
            <w:r w:rsidRPr="00DD7972">
              <w:rPr>
                <w:rFonts w:ascii="Times New Roman" w:hAnsi="Times New Roman"/>
                <w:sz w:val="22"/>
              </w:rPr>
              <w:t>Specifications of THz</w:t>
            </w:r>
            <w:r w:rsidR="001B0C9B" w:rsidRPr="00DD7972">
              <w:rPr>
                <w:rFonts w:ascii="Times New Roman" w:hAnsi="Times New Roman"/>
                <w:sz w:val="22"/>
              </w:rPr>
              <w:t xml:space="preserve"> pulses</w:t>
            </w:r>
            <w:r w:rsidRPr="00DD7972">
              <w:rPr>
                <w:rFonts w:ascii="Times New Roman" w:hAnsi="Times New Roman"/>
                <w:sz w:val="22"/>
              </w:rPr>
              <w:t xml:space="preserve"> or few-cycle NIR pulses</w:t>
            </w:r>
            <w:r w:rsidR="009F5B3B" w:rsidRPr="00DD7972">
              <w:rPr>
                <w:rFonts w:ascii="Times New Roman" w:hAnsi="Times New Roman"/>
                <w:sz w:val="22"/>
              </w:rPr>
              <w:t xml:space="preserve">: </w:t>
            </w:r>
          </w:p>
          <w:p w14:paraId="34A4F730" w14:textId="203EF708" w:rsidR="007A4D48" w:rsidRPr="00DD7972" w:rsidRDefault="009F5B3B" w:rsidP="002C1917">
            <w:pPr>
              <w:spacing w:line="280" w:lineRule="exact"/>
              <w:rPr>
                <w:rFonts w:ascii="Times New Roman" w:eastAsiaTheme="minorEastAsia" w:hAnsi="Times New Roman"/>
                <w:sz w:val="20"/>
              </w:rPr>
            </w:pPr>
            <w:r w:rsidRPr="00DD7972">
              <w:rPr>
                <w:rFonts w:ascii="Times New Roman" w:eastAsiaTheme="minorEastAsia" w:hAnsi="Times New Roman" w:hint="eastAsia"/>
                <w:sz w:val="20"/>
              </w:rPr>
              <w:t>(</w:t>
            </w:r>
            <w:r w:rsidRPr="00DD7972">
              <w:rPr>
                <w:rFonts w:ascii="Times New Roman" w:eastAsiaTheme="minorEastAsia" w:hAnsi="Times New Roman"/>
                <w:sz w:val="20"/>
              </w:rPr>
              <w:t xml:space="preserve">Please add/delete items if </w:t>
            </w:r>
            <w:r w:rsidRPr="00DD7972">
              <w:rPr>
                <w:rFonts w:ascii="Times New Roman" w:hAnsi="Times New Roman"/>
                <w:sz w:val="22"/>
              </w:rPr>
              <w:t>necessary</w:t>
            </w:r>
            <w:r w:rsidRPr="00DD7972">
              <w:rPr>
                <w:rFonts w:ascii="Times New Roman" w:eastAsiaTheme="minorEastAsia" w:hAnsi="Times New Roman" w:hint="eastAsia"/>
                <w:sz w:val="20"/>
              </w:rPr>
              <w:t>)</w:t>
            </w:r>
            <w:r w:rsidRPr="00DD7972" w:rsidDel="006361EB">
              <w:rPr>
                <w:rFonts w:ascii="Times New Roman" w:eastAsiaTheme="minorEastAsia" w:hAnsi="Times New Roman" w:hint="eastAsia"/>
                <w:sz w:val="20"/>
              </w:rPr>
              <w:t xml:space="preserve"> </w:t>
            </w:r>
          </w:p>
        </w:tc>
      </w:tr>
    </w:tbl>
    <w:p w14:paraId="4FC372ED" w14:textId="77777777" w:rsidR="007A4D48" w:rsidRPr="00DD7972" w:rsidRDefault="007A4D48" w:rsidP="007A4D48">
      <w:pPr>
        <w:spacing w:line="280" w:lineRule="exact"/>
        <w:rPr>
          <w:rFonts w:ascii="ＭＳ 明朝" w:hAnsi="ＭＳ 明朝"/>
          <w:color w:val="000000"/>
          <w:sz w:val="20"/>
        </w:rPr>
      </w:pPr>
    </w:p>
    <w:p w14:paraId="181CD7C0" w14:textId="77777777" w:rsidR="007A4D48" w:rsidRPr="00DD7972" w:rsidRDefault="007A4D48" w:rsidP="007A4D48">
      <w:pPr>
        <w:autoSpaceDE w:val="0"/>
        <w:autoSpaceDN w:val="0"/>
        <w:adjustRightInd w:val="0"/>
        <w:spacing w:line="240" w:lineRule="exact"/>
        <w:jc w:val="left"/>
        <w:rPr>
          <w:rFonts w:ascii="Times New Roman" w:hAnsi="Times New Roman"/>
          <w:sz w:val="20"/>
        </w:rPr>
      </w:pPr>
    </w:p>
    <w:p w14:paraId="258D9893" w14:textId="134E7E50" w:rsidR="007A4D48" w:rsidRPr="00DD7972" w:rsidRDefault="00C834F1" w:rsidP="007A4D48">
      <w:pPr>
        <w:autoSpaceDE w:val="0"/>
        <w:autoSpaceDN w:val="0"/>
        <w:adjustRightInd w:val="0"/>
        <w:spacing w:line="260" w:lineRule="exact"/>
        <w:jc w:val="left"/>
        <w:rPr>
          <w:rFonts w:ascii="Times New Roman" w:hAnsi="Times New Roman"/>
          <w:kern w:val="0"/>
          <w:sz w:val="22"/>
          <w:szCs w:val="22"/>
        </w:rPr>
      </w:pPr>
      <w:r w:rsidRPr="00DD7972">
        <w:rPr>
          <w:rFonts w:ascii="Times New Roman" w:hAnsi="Times New Roman"/>
          <w:kern w:val="0"/>
          <w:sz w:val="22"/>
          <w:szCs w:val="22"/>
        </w:rPr>
        <w:t>15</w:t>
      </w:r>
      <w:r w:rsidR="007A4D48" w:rsidRPr="00DD7972">
        <w:rPr>
          <w:rFonts w:ascii="Times New Roman" w:hAnsi="Times New Roman"/>
          <w:kern w:val="0"/>
          <w:sz w:val="22"/>
          <w:szCs w:val="22"/>
        </w:rPr>
        <w:t>. Equipment that you will bring to SACLA.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7A4D48" w:rsidRPr="00DD7972" w14:paraId="543E7373" w14:textId="77777777" w:rsidTr="002C1917">
        <w:tc>
          <w:tcPr>
            <w:tcW w:w="2999" w:type="dxa"/>
            <w:tcBorders>
              <w:top w:val="single" w:sz="4" w:space="0" w:color="auto"/>
              <w:left w:val="single" w:sz="4" w:space="0" w:color="auto"/>
              <w:bottom w:val="single" w:sz="4" w:space="0" w:color="auto"/>
              <w:right w:val="dotted" w:sz="2" w:space="0" w:color="auto"/>
            </w:tcBorders>
          </w:tcPr>
          <w:p w14:paraId="4422FF3E" w14:textId="77777777" w:rsidR="007A4D48" w:rsidRPr="00DD7972" w:rsidRDefault="007A4D48" w:rsidP="002C1917">
            <w:pPr>
              <w:autoSpaceDE w:val="0"/>
              <w:autoSpaceDN w:val="0"/>
              <w:adjustRightInd w:val="0"/>
              <w:spacing w:line="260" w:lineRule="exact"/>
              <w:jc w:val="center"/>
              <w:rPr>
                <w:rFonts w:ascii="Times New Roman" w:hAnsi="Times New Roman"/>
                <w:kern w:val="0"/>
                <w:sz w:val="22"/>
              </w:rPr>
            </w:pPr>
            <w:r w:rsidRPr="00DD7972">
              <w:rPr>
                <w:rFonts w:ascii="Times New Roman" w:hAnsi="Times New Roman"/>
                <w:kern w:val="0"/>
                <w:sz w:val="22"/>
              </w:rPr>
              <w:t>Equipment</w:t>
            </w:r>
          </w:p>
        </w:tc>
        <w:tc>
          <w:tcPr>
            <w:tcW w:w="3279" w:type="dxa"/>
            <w:tcBorders>
              <w:top w:val="single" w:sz="4" w:space="0" w:color="auto"/>
              <w:left w:val="dotted" w:sz="2" w:space="0" w:color="auto"/>
              <w:bottom w:val="single" w:sz="4" w:space="0" w:color="auto"/>
              <w:right w:val="dotted" w:sz="2" w:space="0" w:color="auto"/>
            </w:tcBorders>
          </w:tcPr>
          <w:p w14:paraId="0DA6BE13" w14:textId="77777777" w:rsidR="007A4D48" w:rsidRPr="00DD7972" w:rsidRDefault="007A4D48" w:rsidP="002C1917">
            <w:pPr>
              <w:autoSpaceDE w:val="0"/>
              <w:autoSpaceDN w:val="0"/>
              <w:adjustRightInd w:val="0"/>
              <w:spacing w:line="260" w:lineRule="exact"/>
              <w:jc w:val="center"/>
              <w:rPr>
                <w:rFonts w:ascii="Times New Roman" w:hAnsi="Times New Roman"/>
                <w:kern w:val="0"/>
                <w:sz w:val="22"/>
              </w:rPr>
            </w:pPr>
            <w:r w:rsidRPr="00DD7972">
              <w:rPr>
                <w:rFonts w:ascii="Times New Roman" w:hAnsi="Times New Roman"/>
                <w:kern w:val="0"/>
                <w:sz w:val="22"/>
              </w:rPr>
              <w:t>Specifications*</w:t>
            </w:r>
          </w:p>
        </w:tc>
        <w:tc>
          <w:tcPr>
            <w:tcW w:w="3082" w:type="dxa"/>
            <w:tcBorders>
              <w:top w:val="single" w:sz="4" w:space="0" w:color="auto"/>
              <w:left w:val="dotted" w:sz="2" w:space="0" w:color="auto"/>
              <w:bottom w:val="single" w:sz="4" w:space="0" w:color="auto"/>
              <w:right w:val="single" w:sz="4" w:space="0" w:color="auto"/>
            </w:tcBorders>
          </w:tcPr>
          <w:p w14:paraId="50D69C7E" w14:textId="77777777" w:rsidR="007A4D48" w:rsidRPr="00DD7972" w:rsidRDefault="007A4D48" w:rsidP="002C1917">
            <w:pPr>
              <w:autoSpaceDE w:val="0"/>
              <w:autoSpaceDN w:val="0"/>
              <w:adjustRightInd w:val="0"/>
              <w:spacing w:line="260" w:lineRule="exact"/>
              <w:jc w:val="center"/>
              <w:rPr>
                <w:rFonts w:ascii="Times New Roman" w:hAnsi="Times New Roman"/>
                <w:kern w:val="0"/>
                <w:sz w:val="22"/>
              </w:rPr>
            </w:pPr>
            <w:r w:rsidRPr="00DD7972">
              <w:rPr>
                <w:rFonts w:ascii="Times New Roman" w:hAnsi="Times New Roman"/>
                <w:kern w:val="0"/>
                <w:sz w:val="22"/>
              </w:rPr>
              <w:t>Safety measures</w:t>
            </w:r>
          </w:p>
        </w:tc>
      </w:tr>
      <w:tr w:rsidR="007A4D48" w:rsidRPr="00DD7972" w14:paraId="145EDD20" w14:textId="77777777" w:rsidTr="002C1917">
        <w:tc>
          <w:tcPr>
            <w:tcW w:w="2999" w:type="dxa"/>
            <w:tcBorders>
              <w:top w:val="single" w:sz="4" w:space="0" w:color="auto"/>
              <w:left w:val="single" w:sz="4" w:space="0" w:color="auto"/>
              <w:bottom w:val="nil"/>
              <w:right w:val="dotted" w:sz="2" w:space="0" w:color="auto"/>
            </w:tcBorders>
          </w:tcPr>
          <w:p w14:paraId="7ADFEF45"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c>
          <w:tcPr>
            <w:tcW w:w="3279" w:type="dxa"/>
            <w:tcBorders>
              <w:top w:val="single" w:sz="4" w:space="0" w:color="auto"/>
              <w:left w:val="dotted" w:sz="2" w:space="0" w:color="auto"/>
              <w:bottom w:val="nil"/>
              <w:right w:val="dotted" w:sz="2" w:space="0" w:color="auto"/>
            </w:tcBorders>
          </w:tcPr>
          <w:p w14:paraId="7BEB2ADD"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c>
          <w:tcPr>
            <w:tcW w:w="3082" w:type="dxa"/>
            <w:tcBorders>
              <w:top w:val="single" w:sz="4" w:space="0" w:color="auto"/>
              <w:left w:val="dotted" w:sz="2" w:space="0" w:color="auto"/>
              <w:bottom w:val="nil"/>
              <w:right w:val="single" w:sz="4" w:space="0" w:color="auto"/>
            </w:tcBorders>
          </w:tcPr>
          <w:p w14:paraId="07D869C8"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r>
      <w:tr w:rsidR="007A4D48" w:rsidRPr="00DD7972" w14:paraId="71A8547E" w14:textId="77777777" w:rsidTr="002C1917">
        <w:tc>
          <w:tcPr>
            <w:tcW w:w="2999" w:type="dxa"/>
            <w:tcBorders>
              <w:top w:val="nil"/>
              <w:left w:val="single" w:sz="4" w:space="0" w:color="auto"/>
              <w:bottom w:val="nil"/>
              <w:right w:val="dotted" w:sz="2" w:space="0" w:color="auto"/>
            </w:tcBorders>
          </w:tcPr>
          <w:p w14:paraId="1655C256"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730D0913"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single" w:sz="4" w:space="0" w:color="auto"/>
            </w:tcBorders>
          </w:tcPr>
          <w:p w14:paraId="562201B5"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r>
      <w:tr w:rsidR="007A4D48" w:rsidRPr="00DD7972" w14:paraId="278F6E3E" w14:textId="77777777" w:rsidTr="002C1917">
        <w:tc>
          <w:tcPr>
            <w:tcW w:w="2999" w:type="dxa"/>
            <w:tcBorders>
              <w:top w:val="nil"/>
              <w:left w:val="single" w:sz="4" w:space="0" w:color="auto"/>
              <w:bottom w:val="single" w:sz="4" w:space="0" w:color="auto"/>
              <w:right w:val="dotted" w:sz="2" w:space="0" w:color="auto"/>
            </w:tcBorders>
          </w:tcPr>
          <w:p w14:paraId="61BE5A83"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single" w:sz="4" w:space="0" w:color="auto"/>
              <w:right w:val="dotted" w:sz="2" w:space="0" w:color="auto"/>
            </w:tcBorders>
          </w:tcPr>
          <w:p w14:paraId="5EA32D6D"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single" w:sz="4" w:space="0" w:color="auto"/>
              <w:right w:val="single" w:sz="4" w:space="0" w:color="auto"/>
            </w:tcBorders>
          </w:tcPr>
          <w:p w14:paraId="3512A6A2" w14:textId="77777777" w:rsidR="007A4D48" w:rsidRPr="00DD7972" w:rsidRDefault="007A4D48" w:rsidP="002C1917">
            <w:pPr>
              <w:autoSpaceDE w:val="0"/>
              <w:autoSpaceDN w:val="0"/>
              <w:adjustRightInd w:val="0"/>
              <w:spacing w:line="260" w:lineRule="exact"/>
              <w:jc w:val="left"/>
              <w:rPr>
                <w:rFonts w:ascii="Times New Roman" w:hAnsi="Times New Roman"/>
                <w:color w:val="000000"/>
                <w:kern w:val="0"/>
                <w:sz w:val="22"/>
              </w:rPr>
            </w:pPr>
          </w:p>
        </w:tc>
      </w:tr>
    </w:tbl>
    <w:p w14:paraId="44850EC0" w14:textId="754F6E67" w:rsidR="007A4D48" w:rsidRPr="00DD7972" w:rsidRDefault="007A4D48" w:rsidP="00E53EC0">
      <w:pPr>
        <w:autoSpaceDE w:val="0"/>
        <w:autoSpaceDN w:val="0"/>
        <w:adjustRightInd w:val="0"/>
        <w:spacing w:line="240" w:lineRule="exact"/>
        <w:ind w:leftChars="75" w:left="180"/>
        <w:jc w:val="left"/>
        <w:rPr>
          <w:rFonts w:ascii="Times New Roman" w:hAnsi="Times New Roman"/>
          <w:sz w:val="22"/>
        </w:rPr>
      </w:pPr>
      <w:r w:rsidRPr="00DD7972">
        <w:rPr>
          <w:rFonts w:ascii="Times New Roman" w:hAnsi="Times New Roman"/>
          <w:sz w:val="22"/>
        </w:rPr>
        <w:t xml:space="preserve">* Voltage, </w:t>
      </w:r>
      <w:r w:rsidR="00CB576C" w:rsidRPr="00DD7972">
        <w:rPr>
          <w:rFonts w:ascii="Times New Roman" w:hAnsi="Times New Roman"/>
          <w:sz w:val="22"/>
        </w:rPr>
        <w:t>A</w:t>
      </w:r>
      <w:r w:rsidRPr="00DD7972">
        <w:rPr>
          <w:rFonts w:ascii="Times New Roman" w:hAnsi="Times New Roman"/>
          <w:sz w:val="22"/>
        </w:rPr>
        <w:t xml:space="preserve">mpere, </w:t>
      </w:r>
      <w:r w:rsidR="00CB576C" w:rsidRPr="00DD7972">
        <w:rPr>
          <w:rFonts w:ascii="Times New Roman" w:hAnsi="Times New Roman"/>
          <w:sz w:val="22"/>
        </w:rPr>
        <w:t>P</w:t>
      </w:r>
      <w:r w:rsidRPr="00DD7972">
        <w:rPr>
          <w:rFonts w:ascii="Times New Roman" w:hAnsi="Times New Roman"/>
          <w:sz w:val="22"/>
        </w:rPr>
        <w:t xml:space="preserve">ressure, </w:t>
      </w:r>
      <w:r w:rsidR="00CB576C" w:rsidRPr="00DD7972">
        <w:rPr>
          <w:rFonts w:ascii="Times New Roman" w:hAnsi="Times New Roman"/>
          <w:sz w:val="22"/>
        </w:rPr>
        <w:t>T</w:t>
      </w:r>
      <w:r w:rsidRPr="00DD7972">
        <w:rPr>
          <w:rFonts w:ascii="Times New Roman" w:hAnsi="Times New Roman"/>
          <w:sz w:val="22"/>
        </w:rPr>
        <w:t>emperature, etc.</w:t>
      </w:r>
    </w:p>
    <w:p w14:paraId="3F93A781" w14:textId="77777777" w:rsidR="007A4D48" w:rsidRPr="00DD7972" w:rsidRDefault="007A4D48" w:rsidP="00E53EC0">
      <w:pPr>
        <w:autoSpaceDE w:val="0"/>
        <w:autoSpaceDN w:val="0"/>
        <w:adjustRightInd w:val="0"/>
        <w:spacing w:line="240" w:lineRule="exact"/>
        <w:jc w:val="left"/>
        <w:rPr>
          <w:rFonts w:ascii="Times New Roman" w:hAnsi="Times New Roman"/>
          <w:sz w:val="20"/>
        </w:rPr>
      </w:pPr>
    </w:p>
    <w:p w14:paraId="02983780" w14:textId="77777777" w:rsidR="007A4D48" w:rsidRPr="00DD7972" w:rsidRDefault="007A4D48" w:rsidP="004F7A4D">
      <w:pPr>
        <w:autoSpaceDE w:val="0"/>
        <w:autoSpaceDN w:val="0"/>
        <w:adjustRightInd w:val="0"/>
        <w:spacing w:line="240" w:lineRule="exact"/>
        <w:ind w:left="330" w:hangingChars="150" w:hanging="330"/>
        <w:jc w:val="left"/>
        <w:rPr>
          <w:rFonts w:ascii="Times New Roman" w:hAnsi="Times New Roman"/>
          <w:color w:val="000000"/>
          <w:sz w:val="22"/>
        </w:rPr>
      </w:pPr>
    </w:p>
    <w:p w14:paraId="07C18908" w14:textId="77777777" w:rsidR="006E291A" w:rsidRPr="00DD7972" w:rsidRDefault="006E291A">
      <w:pPr>
        <w:widowControl/>
        <w:jc w:val="left"/>
        <w:rPr>
          <w:rFonts w:ascii="Times New Roman" w:hAnsi="Times New Roman"/>
          <w:color w:val="000000"/>
          <w:sz w:val="22"/>
        </w:rPr>
      </w:pPr>
      <w:r w:rsidRPr="00DD7972">
        <w:rPr>
          <w:rFonts w:ascii="Times New Roman" w:hAnsi="Times New Roman"/>
          <w:color w:val="000000"/>
          <w:sz w:val="22"/>
        </w:rPr>
        <w:br w:type="page"/>
      </w:r>
    </w:p>
    <w:p w14:paraId="46B1D0F4" w14:textId="5AE7C01A" w:rsidR="001813F9" w:rsidRPr="00DD7972" w:rsidRDefault="00C834F1" w:rsidP="007765C6">
      <w:pPr>
        <w:autoSpaceDE w:val="0"/>
        <w:autoSpaceDN w:val="0"/>
        <w:adjustRightInd w:val="0"/>
        <w:spacing w:line="240" w:lineRule="exact"/>
        <w:ind w:left="330" w:hangingChars="150" w:hanging="330"/>
        <w:jc w:val="left"/>
        <w:rPr>
          <w:rFonts w:ascii="Times New Roman" w:hAnsi="Times New Roman"/>
          <w:color w:val="000000"/>
          <w:kern w:val="0"/>
          <w:sz w:val="22"/>
        </w:rPr>
      </w:pPr>
      <w:r w:rsidRPr="00DD7972">
        <w:rPr>
          <w:rFonts w:ascii="Times New Roman" w:hAnsi="Times New Roman"/>
          <w:color w:val="000000"/>
          <w:sz w:val="22"/>
        </w:rPr>
        <w:lastRenderedPageBreak/>
        <w:t>16</w:t>
      </w:r>
      <w:r w:rsidR="004F7A4D" w:rsidRPr="00DD7972">
        <w:rPr>
          <w:rFonts w:ascii="Times New Roman" w:hAnsi="Times New Roman"/>
          <w:color w:val="000000"/>
          <w:sz w:val="22"/>
        </w:rPr>
        <w:t xml:space="preserve"> </w:t>
      </w:r>
      <w:r w:rsidR="007765C6" w:rsidRPr="00DD7972">
        <w:rPr>
          <w:rFonts w:ascii="Times New Roman" w:hAnsi="Times New Roman"/>
          <w:color w:val="000000"/>
          <w:sz w:val="22"/>
        </w:rPr>
        <w:t>Details of requested beamtime</w:t>
      </w:r>
      <w:r w:rsidR="00E91951" w:rsidRPr="00DD7972">
        <w:rPr>
          <w:rFonts w:ascii="Times New Roman" w:hAnsi="Times New Roman"/>
          <w:color w:val="000000"/>
          <w:sz w:val="22"/>
        </w:rPr>
        <w:t>s</w:t>
      </w:r>
      <w:r w:rsidR="007765C6" w:rsidRPr="00DD7972">
        <w:rPr>
          <w:rFonts w:ascii="Times New Roman" w:hAnsi="Times New Roman"/>
          <w:color w:val="000000"/>
          <w:sz w:val="22"/>
        </w:rPr>
        <w:t xml:space="preserve"> (Please explain how to estimate the number of </w:t>
      </w:r>
      <w:r w:rsidR="00C52053" w:rsidRPr="00DD7972">
        <w:rPr>
          <w:rFonts w:ascii="Times New Roman" w:hAnsi="Times New Roman"/>
          <w:color w:val="000000"/>
          <w:sz w:val="22"/>
        </w:rPr>
        <w:t>beamtimes</w:t>
      </w:r>
      <w:r w:rsidR="007765C6" w:rsidRPr="00DD7972">
        <w:rPr>
          <w:rFonts w:ascii="Times New Roman" w:hAnsi="Times New Roman"/>
          <w:color w:val="000000"/>
          <w:sz w:val="22"/>
        </w:rPr>
        <w:t>).</w:t>
      </w:r>
    </w:p>
    <w:p w14:paraId="4F914B63" w14:textId="54E6E746" w:rsidR="007765C6" w:rsidRPr="00DD7972" w:rsidRDefault="006E3430" w:rsidP="006E3430">
      <w:pPr>
        <w:autoSpaceDE w:val="0"/>
        <w:autoSpaceDN w:val="0"/>
        <w:adjustRightInd w:val="0"/>
        <w:spacing w:line="240" w:lineRule="exact"/>
        <w:jc w:val="left"/>
        <w:rPr>
          <w:rFonts w:ascii="Times New Roman" w:hAnsi="Times New Roman"/>
          <w:color w:val="000000"/>
          <w:kern w:val="0"/>
          <w:sz w:val="22"/>
        </w:rPr>
      </w:pPr>
      <w:r w:rsidRPr="00DD7972">
        <w:rPr>
          <w:rFonts w:ascii="Times New Roman" w:hAnsi="Times New Roman"/>
          <w:color w:val="FF0000"/>
          <w:kern w:val="0"/>
          <w:sz w:val="22"/>
        </w:rPr>
        <w:t>&lt;</w:t>
      </w:r>
      <w:r w:rsidR="007765C6" w:rsidRPr="00DD7972">
        <w:rPr>
          <w:rFonts w:ascii="Times New Roman" w:hAnsi="Times New Roman"/>
          <w:color w:val="FF0000"/>
          <w:kern w:val="0"/>
          <w:sz w:val="22"/>
        </w:rPr>
        <w:t>required</w:t>
      </w:r>
      <w:r w:rsidRPr="00DD7972">
        <w:rPr>
          <w:rFonts w:ascii="Times New Roman" w:hAnsi="Times New Roman"/>
          <w:color w:val="FF0000"/>
          <w:kern w:val="0"/>
          <w:sz w:val="22"/>
        </w:rPr>
        <w:t>&gt;</w:t>
      </w:r>
      <w:r w:rsidR="007765C6" w:rsidRPr="00DD7972">
        <w:rPr>
          <w:rFonts w:ascii="Times New Roman" w:hAnsi="Times New Roman"/>
          <w:color w:val="000000"/>
          <w:kern w:val="0"/>
          <w:sz w:val="22"/>
        </w:rPr>
        <w:t xml:space="preserve"> (900 word limit)</w:t>
      </w:r>
    </w:p>
    <w:p w14:paraId="61162212" w14:textId="0F9F0933" w:rsidR="00F65902" w:rsidRPr="00DD7972" w:rsidRDefault="00F65902" w:rsidP="007765C6">
      <w:pPr>
        <w:autoSpaceDE w:val="0"/>
        <w:autoSpaceDN w:val="0"/>
        <w:adjustRightInd w:val="0"/>
        <w:spacing w:line="240" w:lineRule="exact"/>
        <w:ind w:left="300" w:hangingChars="150" w:hanging="300"/>
        <w:jc w:val="left"/>
        <w:rPr>
          <w:rFonts w:ascii="Times New Roman" w:hAnsi="Times New Roman"/>
          <w:color w:val="000000"/>
          <w:sz w:val="20"/>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7"/>
      </w:tblGrid>
      <w:tr w:rsidR="007A4D48" w:rsidRPr="00DD7972" w14:paraId="2B02328A" w14:textId="77777777" w:rsidTr="00C536B6">
        <w:trPr>
          <w:trHeight w:val="7460"/>
        </w:trPr>
        <w:tc>
          <w:tcPr>
            <w:tcW w:w="9417" w:type="dxa"/>
          </w:tcPr>
          <w:p w14:paraId="56DB02AB" w14:textId="2DEB1B36" w:rsidR="002B16A5" w:rsidRPr="00DD7972" w:rsidRDefault="002B16A5" w:rsidP="0063398B">
            <w:pPr>
              <w:pStyle w:val="a3"/>
              <w:spacing w:line="240" w:lineRule="exact"/>
              <w:rPr>
                <w:rFonts w:ascii="Times New Roman" w:hAnsi="Times New Roman"/>
                <w:lang w:val="en-US" w:eastAsia="ja-JP"/>
              </w:rPr>
            </w:pPr>
          </w:p>
        </w:tc>
      </w:tr>
    </w:tbl>
    <w:p w14:paraId="0E599880" w14:textId="12458439" w:rsidR="007A4D48" w:rsidRPr="00DD7972" w:rsidRDefault="007A4D48">
      <w:pPr>
        <w:pStyle w:val="a5"/>
        <w:tabs>
          <w:tab w:val="clear" w:pos="4252"/>
          <w:tab w:val="clear" w:pos="8504"/>
        </w:tabs>
        <w:snapToGrid/>
        <w:spacing w:line="240" w:lineRule="exact"/>
        <w:rPr>
          <w:rFonts w:ascii="Times New Roman" w:hAnsi="Times New Roman"/>
          <w:sz w:val="22"/>
          <w:lang w:val="en-US"/>
        </w:rPr>
      </w:pPr>
    </w:p>
    <w:p w14:paraId="0FEE42D2" w14:textId="77777777" w:rsidR="007A4D48" w:rsidRPr="00DD7972" w:rsidRDefault="007A4D48">
      <w:pPr>
        <w:widowControl/>
        <w:jc w:val="left"/>
        <w:rPr>
          <w:rFonts w:ascii="Times New Roman" w:hAnsi="Times New Roman"/>
          <w:sz w:val="22"/>
          <w:lang w:eastAsia="x-none"/>
        </w:rPr>
      </w:pPr>
      <w:r w:rsidRPr="00DD7972">
        <w:rPr>
          <w:rFonts w:ascii="Times New Roman" w:hAnsi="Times New Roman"/>
          <w:sz w:val="22"/>
        </w:rPr>
        <w:br w:type="page"/>
      </w:r>
    </w:p>
    <w:p w14:paraId="0AEF10C4" w14:textId="01F19811" w:rsidR="007A4D48" w:rsidRPr="00DD7972" w:rsidRDefault="00C834F1" w:rsidP="007A4D48">
      <w:pPr>
        <w:spacing w:line="280" w:lineRule="exact"/>
        <w:rPr>
          <w:rFonts w:ascii="Times New Roman" w:hAnsi="Times New Roman"/>
          <w:kern w:val="0"/>
          <w:sz w:val="22"/>
        </w:rPr>
      </w:pPr>
      <w:r w:rsidRPr="00DD7972">
        <w:rPr>
          <w:rFonts w:ascii="Times New Roman" w:hAnsi="Times New Roman"/>
          <w:kern w:val="0"/>
          <w:sz w:val="22"/>
        </w:rPr>
        <w:lastRenderedPageBreak/>
        <w:t>17</w:t>
      </w:r>
      <w:r w:rsidR="007A4D48" w:rsidRPr="00DD7972">
        <w:rPr>
          <w:rFonts w:ascii="Times New Roman" w:hAnsi="Times New Roman"/>
          <w:kern w:val="0"/>
          <w:sz w:val="22"/>
        </w:rPr>
        <w:t xml:space="preserve">. </w:t>
      </w:r>
      <w:r w:rsidR="007A4D48" w:rsidRPr="00DD7972">
        <w:rPr>
          <w:rFonts w:ascii="Times New Roman" w:hAnsi="Times New Roman"/>
          <w:kern w:val="0"/>
          <w:sz w:val="22"/>
          <w:szCs w:val="22"/>
        </w:rPr>
        <w:t xml:space="preserve">Experience of experiments using SACLA </w:t>
      </w:r>
      <w:r w:rsidR="006E3430" w:rsidRPr="00DD7972">
        <w:rPr>
          <w:rFonts w:ascii="Times New Roman" w:hAnsi="Times New Roman"/>
          <w:color w:val="FF0000"/>
          <w:kern w:val="0"/>
          <w:sz w:val="22"/>
        </w:rPr>
        <w:t>&lt;</w:t>
      </w:r>
      <w:r w:rsidR="007A4D48" w:rsidRPr="00DD7972">
        <w:rPr>
          <w:rFonts w:ascii="Times New Roman" w:hAnsi="Times New Roman"/>
          <w:color w:val="FF0000"/>
          <w:kern w:val="0"/>
          <w:sz w:val="22"/>
        </w:rPr>
        <w:t>required</w:t>
      </w:r>
      <w:r w:rsidR="006E3430" w:rsidRPr="00DD7972">
        <w:rPr>
          <w:rFonts w:ascii="Times New Roman" w:hAnsi="Times New Roman"/>
          <w:color w:val="FF0000"/>
          <w:kern w:val="0"/>
          <w:sz w:val="22"/>
        </w:rPr>
        <w:t xml:space="preserve">&gt; </w:t>
      </w:r>
      <w:r w:rsidR="007A4D48" w:rsidRPr="00DD7972">
        <w:rPr>
          <w:rFonts w:ascii="Times New Roman" w:hAnsi="Times New Roman"/>
          <w:kern w:val="0"/>
          <w:sz w:val="22"/>
        </w:rPr>
        <w:t>(360 word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7A4D48" w:rsidRPr="00DD7972" w14:paraId="3BD00832" w14:textId="77777777" w:rsidTr="002C1917">
        <w:trPr>
          <w:trHeight w:val="4103"/>
        </w:trPr>
        <w:tc>
          <w:tcPr>
            <w:tcW w:w="9360" w:type="dxa"/>
          </w:tcPr>
          <w:p w14:paraId="68BB67CB" w14:textId="77777777" w:rsidR="007A4D48" w:rsidRPr="00DD7972" w:rsidRDefault="007A4D48" w:rsidP="002C1917">
            <w:pPr>
              <w:pStyle w:val="a3"/>
              <w:spacing w:line="240" w:lineRule="exact"/>
              <w:rPr>
                <w:rFonts w:ascii="Times New Roman" w:hAnsi="Times New Roman"/>
                <w:szCs w:val="22"/>
                <w:lang w:val="en-US" w:eastAsia="ja-JP"/>
              </w:rPr>
            </w:pPr>
          </w:p>
          <w:p w14:paraId="56BDEB5A" w14:textId="77777777" w:rsidR="00E16013" w:rsidRPr="00DD7972" w:rsidRDefault="00E16013" w:rsidP="002C1917">
            <w:pPr>
              <w:pStyle w:val="a3"/>
              <w:spacing w:line="240" w:lineRule="exact"/>
              <w:rPr>
                <w:rFonts w:ascii="Times New Roman" w:hAnsi="Times New Roman"/>
                <w:szCs w:val="22"/>
                <w:lang w:val="en-US" w:eastAsia="ja-JP"/>
              </w:rPr>
            </w:pPr>
          </w:p>
          <w:p w14:paraId="1062DD4A" w14:textId="287A59B6" w:rsidR="00E16013" w:rsidRPr="00DD7972" w:rsidRDefault="00E16013" w:rsidP="002C1917">
            <w:pPr>
              <w:pStyle w:val="a3"/>
              <w:spacing w:line="240" w:lineRule="exact"/>
              <w:rPr>
                <w:rFonts w:ascii="Times New Roman" w:hAnsi="Times New Roman"/>
                <w:szCs w:val="22"/>
                <w:lang w:val="en-US" w:eastAsia="ja-JP"/>
              </w:rPr>
            </w:pPr>
            <w:r w:rsidRPr="00DD7972">
              <w:rPr>
                <w:rFonts w:ascii="Times New Roman" w:hAnsi="Times New Roman"/>
                <w:szCs w:val="22"/>
                <w:lang w:val="en-US" w:eastAsia="ja-JP"/>
              </w:rPr>
              <w:t>Alternative plans in case all or considerable number of the project team members are not able to visit SACLA for the beamtime.</w:t>
            </w:r>
          </w:p>
        </w:tc>
      </w:tr>
    </w:tbl>
    <w:p w14:paraId="75103C88" w14:textId="77777777" w:rsidR="007A4D48" w:rsidRPr="00DD7972" w:rsidRDefault="007A4D48">
      <w:pPr>
        <w:widowControl/>
        <w:jc w:val="left"/>
        <w:rPr>
          <w:rFonts w:ascii="Times New Roman" w:hAnsi="Times New Roman"/>
          <w:sz w:val="22"/>
        </w:rPr>
      </w:pPr>
    </w:p>
    <w:p w14:paraId="23070015" w14:textId="38F055BE" w:rsidR="002B16A5" w:rsidRPr="00DD7972" w:rsidRDefault="002B16A5" w:rsidP="002B16A5">
      <w:pPr>
        <w:autoSpaceDE w:val="0"/>
        <w:autoSpaceDN w:val="0"/>
        <w:adjustRightInd w:val="0"/>
        <w:spacing w:line="240" w:lineRule="exact"/>
        <w:jc w:val="left"/>
        <w:rPr>
          <w:rFonts w:ascii="Times New Roman" w:hAnsi="Times New Roman"/>
          <w:b/>
          <w:kern w:val="0"/>
          <w:sz w:val="22"/>
          <w:szCs w:val="22"/>
        </w:rPr>
      </w:pPr>
      <w:r w:rsidRPr="00DD7972">
        <w:rPr>
          <w:rFonts w:ascii="Times New Roman" w:hAnsi="Times New Roman"/>
          <w:b/>
          <w:kern w:val="0"/>
          <w:sz w:val="22"/>
          <w:szCs w:val="22"/>
        </w:rPr>
        <w:t xml:space="preserve">[PAGE </w:t>
      </w:r>
      <w:r w:rsidR="00E97CA2" w:rsidRPr="00DD7972">
        <w:rPr>
          <w:rFonts w:ascii="Times New Roman" w:hAnsi="Times New Roman"/>
          <w:b/>
          <w:kern w:val="0"/>
          <w:sz w:val="22"/>
          <w:szCs w:val="22"/>
        </w:rPr>
        <w:t>6</w:t>
      </w:r>
      <w:r w:rsidRPr="00DD7972">
        <w:rPr>
          <w:rFonts w:ascii="Times New Roman" w:hAnsi="Times New Roman"/>
          <w:b/>
          <w:kern w:val="0"/>
          <w:sz w:val="22"/>
          <w:szCs w:val="22"/>
        </w:rPr>
        <w:t>: Attachments]</w:t>
      </w:r>
    </w:p>
    <w:p w14:paraId="5E9AFBB8" w14:textId="6CCD88D2" w:rsidR="002B16A5" w:rsidRPr="00DD7972" w:rsidRDefault="00C834F1" w:rsidP="002B16A5">
      <w:pPr>
        <w:autoSpaceDE w:val="0"/>
        <w:autoSpaceDN w:val="0"/>
        <w:adjustRightInd w:val="0"/>
        <w:spacing w:line="240" w:lineRule="exact"/>
        <w:jc w:val="left"/>
        <w:rPr>
          <w:rFonts w:ascii="Times New Roman" w:hAnsi="Times New Roman"/>
          <w:sz w:val="22"/>
          <w:szCs w:val="22"/>
        </w:rPr>
      </w:pPr>
      <w:r w:rsidRPr="00DD7972">
        <w:rPr>
          <w:rFonts w:ascii="Times New Roman" w:hAnsi="Times New Roman"/>
          <w:sz w:val="22"/>
          <w:szCs w:val="22"/>
        </w:rPr>
        <w:t>18</w:t>
      </w:r>
      <w:r w:rsidR="002B16A5" w:rsidRPr="00DD7972">
        <w:rPr>
          <w:rFonts w:ascii="Times New Roman" w:hAnsi="Times New Roman"/>
          <w:sz w:val="22"/>
          <w:szCs w:val="22"/>
        </w:rPr>
        <w:t>. File Upload (up to 3 files). Acceptable file formats are JPEG (.jpg/.jpeg), GIF(.gif), PNG (.png) only.</w:t>
      </w:r>
    </w:p>
    <w:p w14:paraId="7AB7B6BB" w14:textId="1A077068" w:rsidR="002B16A5" w:rsidRPr="00DD7972" w:rsidRDefault="002B16A5" w:rsidP="002B16A5">
      <w:pPr>
        <w:autoSpaceDE w:val="0"/>
        <w:autoSpaceDN w:val="0"/>
        <w:adjustRightInd w:val="0"/>
        <w:spacing w:line="240" w:lineRule="exact"/>
        <w:jc w:val="left"/>
        <w:rPr>
          <w:rFonts w:ascii="Times New Roman" w:hAnsi="Times New Roman"/>
          <w:sz w:val="22"/>
          <w:szCs w:val="22"/>
        </w:rPr>
      </w:pPr>
      <w:r w:rsidRPr="00DD7972">
        <w:rPr>
          <w:rFonts w:ascii="Times New Roman" w:hAnsi="Times New Roman"/>
          <w:sz w:val="22"/>
          <w:szCs w:val="22"/>
        </w:rPr>
        <w:t>Do not upload files without file extensions. Each image should be no larger than 1</w:t>
      </w:r>
      <w:r w:rsidR="00A6740D" w:rsidRPr="00DD7972">
        <w:rPr>
          <w:rFonts w:ascii="Times New Roman" w:hAnsi="Times New Roman"/>
          <w:sz w:val="22"/>
          <w:szCs w:val="22"/>
        </w:rPr>
        <w:t xml:space="preserve"> </w:t>
      </w:r>
      <w:r w:rsidRPr="00DD7972">
        <w:rPr>
          <w:rFonts w:ascii="Times New Roman" w:hAnsi="Times New Roman"/>
          <w:sz w:val="22"/>
          <w:szCs w:val="22"/>
        </w:rPr>
        <w:t>MB in file size.</w:t>
      </w:r>
    </w:p>
    <w:p w14:paraId="74EA0B8E" w14:textId="77777777" w:rsidR="002B16A5" w:rsidRPr="00DD7972" w:rsidRDefault="002B16A5" w:rsidP="002B16A5">
      <w:pPr>
        <w:autoSpaceDE w:val="0"/>
        <w:autoSpaceDN w:val="0"/>
        <w:adjustRightInd w:val="0"/>
        <w:spacing w:line="240" w:lineRule="exact"/>
        <w:jc w:val="left"/>
        <w:rPr>
          <w:rFonts w:ascii="Times New Roman" w:hAnsi="Times New Roman"/>
          <w:sz w:val="22"/>
          <w:szCs w:val="22"/>
        </w:rPr>
      </w:pPr>
    </w:p>
    <w:p w14:paraId="51CA4EE1" w14:textId="77777777" w:rsidR="002B16A5" w:rsidRPr="00DD7972" w:rsidRDefault="002B16A5" w:rsidP="002B16A5">
      <w:pPr>
        <w:spacing w:line="280" w:lineRule="exact"/>
        <w:rPr>
          <w:rFonts w:ascii="Times New Roman" w:hAnsi="Times New Roman"/>
          <w:color w:val="000000"/>
          <w:sz w:val="22"/>
          <w:szCs w:val="22"/>
        </w:rPr>
      </w:pPr>
      <w:r w:rsidRPr="00DD7972">
        <w:rPr>
          <w:rFonts w:ascii="Times New Roman" w:hAnsi="Times New Roman"/>
          <w:sz w:val="22"/>
          <w:szCs w:val="22"/>
        </w:rPr>
        <w:t>Fig. 1:</w:t>
      </w:r>
      <w:r w:rsidRPr="00DD7972">
        <w:rPr>
          <w:rFonts w:ascii="Times New Roman" w:hAnsi="Times New Roman"/>
          <w:color w:val="000000"/>
          <w:sz w:val="22"/>
          <w:szCs w:val="22"/>
        </w:rPr>
        <w:t xml:space="preserve"> </w:t>
      </w:r>
    </w:p>
    <w:p w14:paraId="5940F729" w14:textId="77777777" w:rsidR="002B16A5" w:rsidRPr="00DD7972" w:rsidRDefault="002B16A5" w:rsidP="002B16A5">
      <w:pPr>
        <w:rPr>
          <w:rFonts w:ascii="Times New Roman" w:hAnsi="Times New Roman"/>
          <w:color w:val="000000"/>
          <w:sz w:val="22"/>
          <w:szCs w:val="22"/>
        </w:rPr>
      </w:pPr>
    </w:p>
    <w:p w14:paraId="2C56CF8A" w14:textId="77777777" w:rsidR="002B16A5" w:rsidRPr="00DD7972" w:rsidRDefault="002B16A5" w:rsidP="002B16A5">
      <w:pPr>
        <w:spacing w:line="280" w:lineRule="exact"/>
        <w:rPr>
          <w:rFonts w:ascii="Times New Roman" w:hAnsi="Times New Roman"/>
          <w:color w:val="000000"/>
          <w:sz w:val="22"/>
          <w:szCs w:val="22"/>
        </w:rPr>
      </w:pPr>
      <w:r w:rsidRPr="00DD7972">
        <w:rPr>
          <w:rFonts w:ascii="Times New Roman" w:hAnsi="Times New Roman"/>
          <w:sz w:val="22"/>
          <w:szCs w:val="22"/>
        </w:rPr>
        <w:t>Fig. 2:</w:t>
      </w:r>
      <w:r w:rsidRPr="00DD7972">
        <w:rPr>
          <w:rFonts w:ascii="Times New Roman" w:hAnsi="Times New Roman"/>
          <w:color w:val="000000"/>
          <w:sz w:val="22"/>
          <w:szCs w:val="22"/>
        </w:rPr>
        <w:t xml:space="preserve"> </w:t>
      </w:r>
    </w:p>
    <w:p w14:paraId="1964AD56" w14:textId="77777777" w:rsidR="002B16A5" w:rsidRPr="00DD7972" w:rsidRDefault="002B16A5" w:rsidP="002B16A5">
      <w:pPr>
        <w:rPr>
          <w:rFonts w:ascii="Times New Roman" w:hAnsi="Times New Roman"/>
          <w:color w:val="000000"/>
          <w:sz w:val="22"/>
          <w:szCs w:val="22"/>
        </w:rPr>
      </w:pPr>
    </w:p>
    <w:p w14:paraId="465A8BAB" w14:textId="77777777" w:rsidR="002B16A5" w:rsidRPr="00A41F2E" w:rsidRDefault="002B16A5" w:rsidP="0062529C">
      <w:pPr>
        <w:spacing w:line="280" w:lineRule="exact"/>
        <w:rPr>
          <w:rFonts w:ascii="Times New Roman" w:hAnsi="Times New Roman"/>
          <w:color w:val="000000"/>
          <w:sz w:val="22"/>
          <w:szCs w:val="22"/>
        </w:rPr>
      </w:pPr>
      <w:r w:rsidRPr="00DD7972">
        <w:rPr>
          <w:rFonts w:ascii="Times New Roman" w:hAnsi="Times New Roman"/>
          <w:sz w:val="22"/>
          <w:szCs w:val="22"/>
        </w:rPr>
        <w:t>Fig. 3:</w:t>
      </w:r>
      <w:r w:rsidRPr="00A41F2E">
        <w:rPr>
          <w:rFonts w:ascii="Times New Roman" w:hAnsi="Times New Roman"/>
          <w:color w:val="000000"/>
          <w:sz w:val="22"/>
          <w:szCs w:val="22"/>
        </w:rPr>
        <w:t xml:space="preserve"> </w:t>
      </w:r>
    </w:p>
    <w:p w14:paraId="1AACE748" w14:textId="77777777" w:rsidR="0075023F" w:rsidRPr="00121AA6" w:rsidRDefault="0075023F" w:rsidP="0062529C">
      <w:pPr>
        <w:spacing w:line="280" w:lineRule="exact"/>
        <w:rPr>
          <w:rFonts w:ascii="Times New Roman" w:hAnsi="Times New Roman"/>
          <w:color w:val="000000"/>
          <w:sz w:val="20"/>
        </w:rPr>
      </w:pPr>
    </w:p>
    <w:p w14:paraId="7631658F" w14:textId="77777777" w:rsidR="0075023F" w:rsidRDefault="0075023F" w:rsidP="0062529C">
      <w:pPr>
        <w:spacing w:line="280" w:lineRule="exact"/>
        <w:rPr>
          <w:rFonts w:ascii="Times New Roman" w:hAnsi="Times New Roman"/>
          <w:color w:val="000000"/>
          <w:sz w:val="20"/>
        </w:rPr>
      </w:pPr>
    </w:p>
    <w:p w14:paraId="6CEA3AA9" w14:textId="77777777" w:rsidR="00415617" w:rsidRDefault="00415617" w:rsidP="0062529C">
      <w:pPr>
        <w:spacing w:line="280" w:lineRule="exact"/>
        <w:rPr>
          <w:rFonts w:ascii="Times New Roman" w:hAnsi="Times New Roman"/>
          <w:color w:val="000000"/>
          <w:sz w:val="20"/>
        </w:rPr>
      </w:pPr>
    </w:p>
    <w:p w14:paraId="70D95DBA" w14:textId="77777777" w:rsidR="00415617" w:rsidRPr="00121AA6" w:rsidRDefault="00415617" w:rsidP="0062529C">
      <w:pPr>
        <w:spacing w:line="280" w:lineRule="exact"/>
        <w:rPr>
          <w:rFonts w:ascii="Times New Roman" w:hAnsi="Times New Roman"/>
          <w:color w:val="000000"/>
          <w:sz w:val="20"/>
        </w:rPr>
      </w:pPr>
    </w:p>
    <w:sectPr w:rsidR="00415617" w:rsidRPr="00121AA6" w:rsidSect="00FB24A3">
      <w:headerReference w:type="default" r:id="rId23"/>
      <w:footerReference w:type="default" r:id="rId24"/>
      <w:footerReference w:type="first" r:id="rId25"/>
      <w:pgSz w:w="11906" w:h="16838"/>
      <w:pgMar w:top="1134" w:right="1134" w:bottom="817"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FA2D" w14:textId="77777777" w:rsidR="00FB24A3" w:rsidRDefault="00FB24A3">
      <w:r>
        <w:separator/>
      </w:r>
    </w:p>
  </w:endnote>
  <w:endnote w:type="continuationSeparator" w:id="0">
    <w:p w14:paraId="11F9FB49" w14:textId="77777777" w:rsidR="00FB24A3" w:rsidRDefault="00FB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0000000" w:usb2="01000407" w:usb3="00000000" w:csb0="00020093"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HiraKakuPro-W3">
    <w:altName w:val="Malgun Gothic Semilight"/>
    <w:panose1 w:val="020B0300000000000000"/>
    <w:charset w:val="80"/>
    <w:family w:val="swiss"/>
    <w:pitch w:val="variable"/>
    <w:sig w:usb0="E00002FF"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ED0A" w14:textId="26F57760" w:rsidR="002B7F5C" w:rsidRPr="00EF7C8F" w:rsidRDefault="002B7F5C" w:rsidP="00056C48">
    <w:pPr>
      <w:pStyle w:val="a7"/>
      <w:wordWrap w:val="0"/>
      <w:jc w:val="right"/>
      <w:rPr>
        <w:sz w:val="22"/>
      </w:rPr>
    </w:pPr>
    <w:r w:rsidRPr="00434B50">
      <w:rPr>
        <w:rStyle w:val="a9"/>
        <w:sz w:val="22"/>
      </w:rPr>
      <w:fldChar w:fldCharType="begin"/>
    </w:r>
    <w:r w:rsidRPr="00434B50">
      <w:rPr>
        <w:rStyle w:val="a9"/>
        <w:sz w:val="22"/>
      </w:rPr>
      <w:instrText xml:space="preserve"> PAGE </w:instrText>
    </w:r>
    <w:r w:rsidRPr="00434B50">
      <w:rPr>
        <w:rStyle w:val="a9"/>
        <w:sz w:val="22"/>
      </w:rPr>
      <w:fldChar w:fldCharType="separate"/>
    </w:r>
    <w:r w:rsidR="00935AB6">
      <w:rPr>
        <w:rStyle w:val="a9"/>
        <w:noProof/>
        <w:sz w:val="22"/>
      </w:rPr>
      <w:t>2</w:t>
    </w:r>
    <w:r w:rsidRPr="00434B50">
      <w:rPr>
        <w:rStyle w:val="a9"/>
        <w:sz w:val="22"/>
      </w:rPr>
      <w:fldChar w:fldCharType="end"/>
    </w:r>
    <w:r>
      <w:rPr>
        <w:rStyle w:val="a9"/>
        <w:sz w:val="22"/>
      </w:rPr>
      <w:t xml:space="preserve">         </w:t>
    </w:r>
    <w:r>
      <w:rPr>
        <w:sz w:val="20"/>
      </w:rPr>
      <w:t>Proposal</w:t>
    </w:r>
    <w:r>
      <w:rPr>
        <w:rFonts w:hint="eastAsia"/>
        <w:sz w:val="20"/>
      </w:rPr>
      <w:t xml:space="preserve"> </w:t>
    </w:r>
    <w:r>
      <w:rPr>
        <w:sz w:val="20"/>
      </w:rPr>
      <w:t xml:space="preserve">Application Template &lt;General, </w:t>
    </w:r>
    <w:r w:rsidRPr="007362CA">
      <w:rPr>
        <w:sz w:val="20"/>
      </w:rPr>
      <w:t>Proprietary</w:t>
    </w:r>
    <w:r>
      <w:rPr>
        <w:sz w:val="20"/>
      </w:rPr>
      <w:t>&gt;</w:t>
    </w:r>
    <w:r>
      <w:rPr>
        <w:rFonts w:hint="eastAsia"/>
        <w:sz w:val="20"/>
      </w:rPr>
      <w:t xml:space="preserve"> </w:t>
    </w:r>
    <w:r w:rsidR="006D68BE">
      <w:rPr>
        <w:sz w:val="20"/>
      </w:rPr>
      <w:t>(April 2024</w:t>
    </w:r>
    <w:r w:rsidRPr="004C05BE">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E86D" w14:textId="77777777" w:rsidR="002B7F5C" w:rsidRDefault="002B7F5C">
    <w:pPr>
      <w:pStyle w:val="a7"/>
      <w:jc w:val="center"/>
      <w:rPr>
        <w:sz w:val="20"/>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3F42659B" w14:textId="77777777" w:rsidR="002B7F5C" w:rsidRDefault="002B7F5C">
    <w:pPr>
      <w:pStyle w:val="a7"/>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1B95" w14:textId="77777777" w:rsidR="00FB24A3" w:rsidRDefault="00FB24A3">
      <w:r>
        <w:separator/>
      </w:r>
    </w:p>
  </w:footnote>
  <w:footnote w:type="continuationSeparator" w:id="0">
    <w:p w14:paraId="725CBD9E" w14:textId="77777777" w:rsidR="00FB24A3" w:rsidRDefault="00FB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E50B" w14:textId="77777777" w:rsidR="002B7F5C" w:rsidRDefault="002B7F5C">
    <w:pPr>
      <w:pStyle w:val="a5"/>
      <w:wordWrap w:val="0"/>
      <w:jc w:val="right"/>
      <w:rPr>
        <w:rFonts w:ascii="Helvetica" w:hAnsi="Helvetica"/>
        <w:b/>
        <w:color w:val="FFFFFF"/>
      </w:rPr>
    </w:pPr>
    <w:r>
      <w:rPr>
        <w:rFonts w:ascii="Helvetica" w:hAnsi="Helvetica"/>
        <w:b/>
        <w:color w:val="FFFFFF"/>
      </w:rPr>
      <w:t>04/2015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8008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34C1D"/>
    <w:multiLevelType w:val="hybridMultilevel"/>
    <w:tmpl w:val="25E64DFA"/>
    <w:lvl w:ilvl="0" w:tplc="45B46954">
      <w:start w:val="1"/>
      <w:numFmt w:val="decimal"/>
      <w:suff w:val="space"/>
      <w:lvlText w:val="%1."/>
      <w:lvlJc w:val="left"/>
      <w:pPr>
        <w:ind w:left="220" w:hanging="220"/>
      </w:pPr>
      <w:rPr>
        <w:rFonts w:hint="default"/>
      </w:rPr>
    </w:lvl>
    <w:lvl w:ilvl="1" w:tplc="1E56488E" w:tentative="1">
      <w:start w:val="1"/>
      <w:numFmt w:val="aiueoFullWidth"/>
      <w:lvlText w:val="(%2)"/>
      <w:lvlJc w:val="left"/>
      <w:pPr>
        <w:tabs>
          <w:tab w:val="num" w:pos="960"/>
        </w:tabs>
        <w:ind w:left="960" w:hanging="480"/>
      </w:pPr>
    </w:lvl>
    <w:lvl w:ilvl="2" w:tplc="D5269EAC" w:tentative="1">
      <w:start w:val="1"/>
      <w:numFmt w:val="decimalEnclosedCircle"/>
      <w:lvlText w:val="%3"/>
      <w:lvlJc w:val="left"/>
      <w:pPr>
        <w:tabs>
          <w:tab w:val="num" w:pos="1440"/>
        </w:tabs>
        <w:ind w:left="1440" w:hanging="480"/>
      </w:pPr>
    </w:lvl>
    <w:lvl w:ilvl="3" w:tplc="C3645C8E" w:tentative="1">
      <w:start w:val="1"/>
      <w:numFmt w:val="decimal"/>
      <w:lvlText w:val="%4."/>
      <w:lvlJc w:val="left"/>
      <w:pPr>
        <w:tabs>
          <w:tab w:val="num" w:pos="1920"/>
        </w:tabs>
        <w:ind w:left="1920" w:hanging="480"/>
      </w:pPr>
    </w:lvl>
    <w:lvl w:ilvl="4" w:tplc="1E3C2A70" w:tentative="1">
      <w:start w:val="1"/>
      <w:numFmt w:val="aiueoFullWidth"/>
      <w:lvlText w:val="(%5)"/>
      <w:lvlJc w:val="left"/>
      <w:pPr>
        <w:tabs>
          <w:tab w:val="num" w:pos="2400"/>
        </w:tabs>
        <w:ind w:left="2400" w:hanging="480"/>
      </w:pPr>
    </w:lvl>
    <w:lvl w:ilvl="5" w:tplc="76340D58" w:tentative="1">
      <w:start w:val="1"/>
      <w:numFmt w:val="decimalEnclosedCircle"/>
      <w:lvlText w:val="%6"/>
      <w:lvlJc w:val="left"/>
      <w:pPr>
        <w:tabs>
          <w:tab w:val="num" w:pos="2880"/>
        </w:tabs>
        <w:ind w:left="2880" w:hanging="480"/>
      </w:pPr>
    </w:lvl>
    <w:lvl w:ilvl="6" w:tplc="2DA8FBC2" w:tentative="1">
      <w:start w:val="1"/>
      <w:numFmt w:val="decimal"/>
      <w:lvlText w:val="%7."/>
      <w:lvlJc w:val="left"/>
      <w:pPr>
        <w:tabs>
          <w:tab w:val="num" w:pos="3360"/>
        </w:tabs>
        <w:ind w:left="3360" w:hanging="480"/>
      </w:pPr>
    </w:lvl>
    <w:lvl w:ilvl="7" w:tplc="FDB0029C" w:tentative="1">
      <w:start w:val="1"/>
      <w:numFmt w:val="aiueoFullWidth"/>
      <w:lvlText w:val="(%8)"/>
      <w:lvlJc w:val="left"/>
      <w:pPr>
        <w:tabs>
          <w:tab w:val="num" w:pos="3840"/>
        </w:tabs>
        <w:ind w:left="3840" w:hanging="480"/>
      </w:pPr>
    </w:lvl>
    <w:lvl w:ilvl="8" w:tplc="9B0454B4" w:tentative="1">
      <w:start w:val="1"/>
      <w:numFmt w:val="decimalEnclosedCircle"/>
      <w:lvlText w:val="%9"/>
      <w:lvlJc w:val="left"/>
      <w:pPr>
        <w:tabs>
          <w:tab w:val="num" w:pos="4320"/>
        </w:tabs>
        <w:ind w:left="4320" w:hanging="480"/>
      </w:pPr>
    </w:lvl>
  </w:abstractNum>
  <w:abstractNum w:abstractNumId="2" w15:restartNumberingAfterBreak="0">
    <w:nsid w:val="25555D6C"/>
    <w:multiLevelType w:val="hybridMultilevel"/>
    <w:tmpl w:val="CFFA4628"/>
    <w:lvl w:ilvl="0" w:tplc="2738FD6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5B662C08"/>
    <w:multiLevelType w:val="hybridMultilevel"/>
    <w:tmpl w:val="5E3EEBB4"/>
    <w:lvl w:ilvl="0" w:tplc="B7864892">
      <w:start w:val="6"/>
      <w:numFmt w:val="bullet"/>
      <w:lvlText w:val="※"/>
      <w:lvlJc w:val="left"/>
      <w:pPr>
        <w:ind w:left="1220" w:hanging="9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15:restartNumberingAfterBreak="0">
    <w:nsid w:val="69733A0F"/>
    <w:multiLevelType w:val="hybridMultilevel"/>
    <w:tmpl w:val="95DA4E80"/>
    <w:lvl w:ilvl="0" w:tplc="75D012AC">
      <w:start w:val="2"/>
      <w:numFmt w:val="bullet"/>
      <w:suff w:val="space"/>
      <w:lvlText w:val="□"/>
      <w:lvlJc w:val="left"/>
      <w:pPr>
        <w:ind w:left="3360" w:hanging="240"/>
      </w:pPr>
      <w:rPr>
        <w:rFonts w:ascii="平成明朝" w:eastAsia="平成明朝" w:hAnsi="Times" w:hint="eastAsia"/>
      </w:rPr>
    </w:lvl>
    <w:lvl w:ilvl="1" w:tplc="D5CC69A0" w:tentative="1">
      <w:start w:val="1"/>
      <w:numFmt w:val="bullet"/>
      <w:lvlText w:val=""/>
      <w:lvlJc w:val="left"/>
      <w:pPr>
        <w:tabs>
          <w:tab w:val="num" w:pos="4080"/>
        </w:tabs>
        <w:ind w:left="4080" w:hanging="480"/>
      </w:pPr>
      <w:rPr>
        <w:rFonts w:ascii="Wingdings" w:hAnsi="Wingdings" w:hint="default"/>
      </w:rPr>
    </w:lvl>
    <w:lvl w:ilvl="2" w:tplc="AF2801D6" w:tentative="1">
      <w:start w:val="1"/>
      <w:numFmt w:val="bullet"/>
      <w:lvlText w:val=""/>
      <w:lvlJc w:val="left"/>
      <w:pPr>
        <w:tabs>
          <w:tab w:val="num" w:pos="4560"/>
        </w:tabs>
        <w:ind w:left="4560" w:hanging="480"/>
      </w:pPr>
      <w:rPr>
        <w:rFonts w:ascii="Wingdings" w:hAnsi="Wingdings" w:hint="default"/>
      </w:rPr>
    </w:lvl>
    <w:lvl w:ilvl="3" w:tplc="E7B0F966" w:tentative="1">
      <w:start w:val="1"/>
      <w:numFmt w:val="bullet"/>
      <w:lvlText w:val=""/>
      <w:lvlJc w:val="left"/>
      <w:pPr>
        <w:tabs>
          <w:tab w:val="num" w:pos="5040"/>
        </w:tabs>
        <w:ind w:left="5040" w:hanging="480"/>
      </w:pPr>
      <w:rPr>
        <w:rFonts w:ascii="Wingdings" w:hAnsi="Wingdings" w:hint="default"/>
      </w:rPr>
    </w:lvl>
    <w:lvl w:ilvl="4" w:tplc="6A3E5E1E" w:tentative="1">
      <w:start w:val="1"/>
      <w:numFmt w:val="bullet"/>
      <w:lvlText w:val=""/>
      <w:lvlJc w:val="left"/>
      <w:pPr>
        <w:tabs>
          <w:tab w:val="num" w:pos="5520"/>
        </w:tabs>
        <w:ind w:left="5520" w:hanging="480"/>
      </w:pPr>
      <w:rPr>
        <w:rFonts w:ascii="Wingdings" w:hAnsi="Wingdings" w:hint="default"/>
      </w:rPr>
    </w:lvl>
    <w:lvl w:ilvl="5" w:tplc="1EF4BC50" w:tentative="1">
      <w:start w:val="1"/>
      <w:numFmt w:val="bullet"/>
      <w:lvlText w:val=""/>
      <w:lvlJc w:val="left"/>
      <w:pPr>
        <w:tabs>
          <w:tab w:val="num" w:pos="6000"/>
        </w:tabs>
        <w:ind w:left="6000" w:hanging="480"/>
      </w:pPr>
      <w:rPr>
        <w:rFonts w:ascii="Wingdings" w:hAnsi="Wingdings" w:hint="default"/>
      </w:rPr>
    </w:lvl>
    <w:lvl w:ilvl="6" w:tplc="ECE22F06" w:tentative="1">
      <w:start w:val="1"/>
      <w:numFmt w:val="bullet"/>
      <w:lvlText w:val=""/>
      <w:lvlJc w:val="left"/>
      <w:pPr>
        <w:tabs>
          <w:tab w:val="num" w:pos="6480"/>
        </w:tabs>
        <w:ind w:left="6480" w:hanging="480"/>
      </w:pPr>
      <w:rPr>
        <w:rFonts w:ascii="Wingdings" w:hAnsi="Wingdings" w:hint="default"/>
      </w:rPr>
    </w:lvl>
    <w:lvl w:ilvl="7" w:tplc="40AA1B5A" w:tentative="1">
      <w:start w:val="1"/>
      <w:numFmt w:val="bullet"/>
      <w:lvlText w:val=""/>
      <w:lvlJc w:val="left"/>
      <w:pPr>
        <w:tabs>
          <w:tab w:val="num" w:pos="6960"/>
        </w:tabs>
        <w:ind w:left="6960" w:hanging="480"/>
      </w:pPr>
      <w:rPr>
        <w:rFonts w:ascii="Wingdings" w:hAnsi="Wingdings" w:hint="default"/>
      </w:rPr>
    </w:lvl>
    <w:lvl w:ilvl="8" w:tplc="AB9863CA" w:tentative="1">
      <w:start w:val="1"/>
      <w:numFmt w:val="bullet"/>
      <w:lvlText w:val=""/>
      <w:lvlJc w:val="left"/>
      <w:pPr>
        <w:tabs>
          <w:tab w:val="num" w:pos="7440"/>
        </w:tabs>
        <w:ind w:left="7440" w:hanging="480"/>
      </w:pPr>
      <w:rPr>
        <w:rFonts w:ascii="Wingdings" w:hAnsi="Wingdings" w:hint="default"/>
      </w:rPr>
    </w:lvl>
  </w:abstractNum>
  <w:num w:numId="1" w16cid:durableId="480580002">
    <w:abstractNumId w:val="1"/>
  </w:num>
  <w:num w:numId="2" w16cid:durableId="112095885">
    <w:abstractNumId w:val="4"/>
  </w:num>
  <w:num w:numId="3" w16cid:durableId="1114053363">
    <w:abstractNumId w:val="3"/>
  </w:num>
  <w:num w:numId="4" w16cid:durableId="1859276774">
    <w:abstractNumId w:val="2"/>
  </w:num>
  <w:num w:numId="5" w16cid:durableId="116170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
  <w:drawingGridVerticalSpacing w:val="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6D"/>
    <w:rsid w:val="00000F14"/>
    <w:rsid w:val="00014104"/>
    <w:rsid w:val="00021C95"/>
    <w:rsid w:val="00025C51"/>
    <w:rsid w:val="00031074"/>
    <w:rsid w:val="00036F24"/>
    <w:rsid w:val="00036F2C"/>
    <w:rsid w:val="00037895"/>
    <w:rsid w:val="00040D29"/>
    <w:rsid w:val="00042DE0"/>
    <w:rsid w:val="00056C48"/>
    <w:rsid w:val="0006057D"/>
    <w:rsid w:val="00060FD7"/>
    <w:rsid w:val="000764AE"/>
    <w:rsid w:val="000A119C"/>
    <w:rsid w:val="000A6F6C"/>
    <w:rsid w:val="000B1ADA"/>
    <w:rsid w:val="000C40A4"/>
    <w:rsid w:val="000C44EF"/>
    <w:rsid w:val="000C73C8"/>
    <w:rsid w:val="000D0FA1"/>
    <w:rsid w:val="000D6FDA"/>
    <w:rsid w:val="000D7AF4"/>
    <w:rsid w:val="001063EC"/>
    <w:rsid w:val="001104B7"/>
    <w:rsid w:val="00111645"/>
    <w:rsid w:val="00121331"/>
    <w:rsid w:val="00121AA6"/>
    <w:rsid w:val="00122660"/>
    <w:rsid w:val="00134217"/>
    <w:rsid w:val="00135058"/>
    <w:rsid w:val="001404BA"/>
    <w:rsid w:val="00142687"/>
    <w:rsid w:val="00153891"/>
    <w:rsid w:val="001563F5"/>
    <w:rsid w:val="00157331"/>
    <w:rsid w:val="00164B91"/>
    <w:rsid w:val="00166E37"/>
    <w:rsid w:val="00170E71"/>
    <w:rsid w:val="00174FFC"/>
    <w:rsid w:val="001813F9"/>
    <w:rsid w:val="00186362"/>
    <w:rsid w:val="00197A21"/>
    <w:rsid w:val="001B0C9B"/>
    <w:rsid w:val="001B1ADE"/>
    <w:rsid w:val="001B4285"/>
    <w:rsid w:val="001B53C1"/>
    <w:rsid w:val="001D63B0"/>
    <w:rsid w:val="001E48FF"/>
    <w:rsid w:val="00200E1B"/>
    <w:rsid w:val="00235D93"/>
    <w:rsid w:val="00265B81"/>
    <w:rsid w:val="00267EB7"/>
    <w:rsid w:val="00270516"/>
    <w:rsid w:val="002714F0"/>
    <w:rsid w:val="00272EA7"/>
    <w:rsid w:val="002A0E9C"/>
    <w:rsid w:val="002A38E8"/>
    <w:rsid w:val="002A7CC7"/>
    <w:rsid w:val="002B16A5"/>
    <w:rsid w:val="002B418E"/>
    <w:rsid w:val="002B7F5C"/>
    <w:rsid w:val="002C1917"/>
    <w:rsid w:val="002C1AC8"/>
    <w:rsid w:val="002D2E25"/>
    <w:rsid w:val="002D67DD"/>
    <w:rsid w:val="002E3576"/>
    <w:rsid w:val="002E3E4D"/>
    <w:rsid w:val="002E476D"/>
    <w:rsid w:val="002E6B86"/>
    <w:rsid w:val="002F47FB"/>
    <w:rsid w:val="002F5558"/>
    <w:rsid w:val="00310EB5"/>
    <w:rsid w:val="00320864"/>
    <w:rsid w:val="00333875"/>
    <w:rsid w:val="003348E0"/>
    <w:rsid w:val="0034300E"/>
    <w:rsid w:val="00347C4F"/>
    <w:rsid w:val="00353053"/>
    <w:rsid w:val="00365637"/>
    <w:rsid w:val="00365769"/>
    <w:rsid w:val="00367C3C"/>
    <w:rsid w:val="003710F8"/>
    <w:rsid w:val="003713FE"/>
    <w:rsid w:val="003727DB"/>
    <w:rsid w:val="00373943"/>
    <w:rsid w:val="00374D43"/>
    <w:rsid w:val="0038033D"/>
    <w:rsid w:val="003857D9"/>
    <w:rsid w:val="003927AF"/>
    <w:rsid w:val="00392F0B"/>
    <w:rsid w:val="0039343A"/>
    <w:rsid w:val="003A24BC"/>
    <w:rsid w:val="003A6A1D"/>
    <w:rsid w:val="003B45B5"/>
    <w:rsid w:val="003B54AA"/>
    <w:rsid w:val="003B663A"/>
    <w:rsid w:val="003C00BB"/>
    <w:rsid w:val="003C3D57"/>
    <w:rsid w:val="003C3F07"/>
    <w:rsid w:val="003C59C7"/>
    <w:rsid w:val="003C5BBF"/>
    <w:rsid w:val="003C5F6D"/>
    <w:rsid w:val="003C6654"/>
    <w:rsid w:val="003F4951"/>
    <w:rsid w:val="00415617"/>
    <w:rsid w:val="00417271"/>
    <w:rsid w:val="0043398E"/>
    <w:rsid w:val="00452E70"/>
    <w:rsid w:val="00457CD0"/>
    <w:rsid w:val="00460D65"/>
    <w:rsid w:val="00464D3A"/>
    <w:rsid w:val="00465FD6"/>
    <w:rsid w:val="00472400"/>
    <w:rsid w:val="00476F62"/>
    <w:rsid w:val="0048351F"/>
    <w:rsid w:val="00493041"/>
    <w:rsid w:val="00493111"/>
    <w:rsid w:val="00495AE0"/>
    <w:rsid w:val="00496946"/>
    <w:rsid w:val="004A13E6"/>
    <w:rsid w:val="004A1D10"/>
    <w:rsid w:val="004A5965"/>
    <w:rsid w:val="004C05BE"/>
    <w:rsid w:val="004C3C14"/>
    <w:rsid w:val="004D12E3"/>
    <w:rsid w:val="004D67AD"/>
    <w:rsid w:val="004E2DC8"/>
    <w:rsid w:val="004E7479"/>
    <w:rsid w:val="004E791E"/>
    <w:rsid w:val="004E7AD6"/>
    <w:rsid w:val="004F51D9"/>
    <w:rsid w:val="004F7A4D"/>
    <w:rsid w:val="005119EA"/>
    <w:rsid w:val="00511EDA"/>
    <w:rsid w:val="00524D0B"/>
    <w:rsid w:val="00527A3A"/>
    <w:rsid w:val="0054234A"/>
    <w:rsid w:val="00543B03"/>
    <w:rsid w:val="00550984"/>
    <w:rsid w:val="00553B37"/>
    <w:rsid w:val="00561423"/>
    <w:rsid w:val="005618EB"/>
    <w:rsid w:val="00571E9F"/>
    <w:rsid w:val="005830A9"/>
    <w:rsid w:val="00583232"/>
    <w:rsid w:val="005949F6"/>
    <w:rsid w:val="00594DEE"/>
    <w:rsid w:val="00596757"/>
    <w:rsid w:val="005A0265"/>
    <w:rsid w:val="005A1ACB"/>
    <w:rsid w:val="005A61FE"/>
    <w:rsid w:val="005A7A74"/>
    <w:rsid w:val="005B73CA"/>
    <w:rsid w:val="005B78A9"/>
    <w:rsid w:val="005C1CC0"/>
    <w:rsid w:val="005C2C6B"/>
    <w:rsid w:val="005C5F43"/>
    <w:rsid w:val="005C6AF4"/>
    <w:rsid w:val="005D1B57"/>
    <w:rsid w:val="005F46FC"/>
    <w:rsid w:val="005F673E"/>
    <w:rsid w:val="005F7558"/>
    <w:rsid w:val="00600A5C"/>
    <w:rsid w:val="00604F68"/>
    <w:rsid w:val="00610292"/>
    <w:rsid w:val="00621F81"/>
    <w:rsid w:val="0062529C"/>
    <w:rsid w:val="006269A0"/>
    <w:rsid w:val="00627A82"/>
    <w:rsid w:val="00632FC4"/>
    <w:rsid w:val="0063398B"/>
    <w:rsid w:val="00640832"/>
    <w:rsid w:val="00640D67"/>
    <w:rsid w:val="00642D3E"/>
    <w:rsid w:val="00644EE4"/>
    <w:rsid w:val="006456E2"/>
    <w:rsid w:val="006539CF"/>
    <w:rsid w:val="00660F53"/>
    <w:rsid w:val="006746DF"/>
    <w:rsid w:val="00684070"/>
    <w:rsid w:val="00684977"/>
    <w:rsid w:val="006866E2"/>
    <w:rsid w:val="00687D06"/>
    <w:rsid w:val="006A218C"/>
    <w:rsid w:val="006B1218"/>
    <w:rsid w:val="006B6569"/>
    <w:rsid w:val="006C0476"/>
    <w:rsid w:val="006C4EB5"/>
    <w:rsid w:val="006C7048"/>
    <w:rsid w:val="006C7BFF"/>
    <w:rsid w:val="006D1486"/>
    <w:rsid w:val="006D466B"/>
    <w:rsid w:val="006D68BE"/>
    <w:rsid w:val="006E291A"/>
    <w:rsid w:val="006E3430"/>
    <w:rsid w:val="00704803"/>
    <w:rsid w:val="00706C2A"/>
    <w:rsid w:val="007216C6"/>
    <w:rsid w:val="007251E5"/>
    <w:rsid w:val="00727169"/>
    <w:rsid w:val="00730DDC"/>
    <w:rsid w:val="00733C84"/>
    <w:rsid w:val="007362CA"/>
    <w:rsid w:val="00737970"/>
    <w:rsid w:val="0075023F"/>
    <w:rsid w:val="007577BF"/>
    <w:rsid w:val="00760091"/>
    <w:rsid w:val="00770CF6"/>
    <w:rsid w:val="007723C2"/>
    <w:rsid w:val="007726C8"/>
    <w:rsid w:val="007765C6"/>
    <w:rsid w:val="00776D01"/>
    <w:rsid w:val="00786D78"/>
    <w:rsid w:val="0078776B"/>
    <w:rsid w:val="00792817"/>
    <w:rsid w:val="007A089C"/>
    <w:rsid w:val="007A2278"/>
    <w:rsid w:val="007A4D48"/>
    <w:rsid w:val="007B61F3"/>
    <w:rsid w:val="007C34C7"/>
    <w:rsid w:val="007D3558"/>
    <w:rsid w:val="007E2DB1"/>
    <w:rsid w:val="007E3C60"/>
    <w:rsid w:val="007E71B3"/>
    <w:rsid w:val="008040BF"/>
    <w:rsid w:val="00807F71"/>
    <w:rsid w:val="0081590D"/>
    <w:rsid w:val="008216DD"/>
    <w:rsid w:val="00822BF2"/>
    <w:rsid w:val="008330A1"/>
    <w:rsid w:val="0084647C"/>
    <w:rsid w:val="00846517"/>
    <w:rsid w:val="00860DE0"/>
    <w:rsid w:val="00863134"/>
    <w:rsid w:val="00867229"/>
    <w:rsid w:val="00885E0E"/>
    <w:rsid w:val="00897D95"/>
    <w:rsid w:val="008A10FD"/>
    <w:rsid w:val="008A2070"/>
    <w:rsid w:val="008B6A75"/>
    <w:rsid w:val="008E7942"/>
    <w:rsid w:val="008F261E"/>
    <w:rsid w:val="008F572C"/>
    <w:rsid w:val="008F72BF"/>
    <w:rsid w:val="00912273"/>
    <w:rsid w:val="00912BA7"/>
    <w:rsid w:val="00920F11"/>
    <w:rsid w:val="0092318B"/>
    <w:rsid w:val="00935AB6"/>
    <w:rsid w:val="00935E24"/>
    <w:rsid w:val="00940B0A"/>
    <w:rsid w:val="00942FC3"/>
    <w:rsid w:val="0095026A"/>
    <w:rsid w:val="0095144F"/>
    <w:rsid w:val="00952B24"/>
    <w:rsid w:val="00954C71"/>
    <w:rsid w:val="00963825"/>
    <w:rsid w:val="00971BAB"/>
    <w:rsid w:val="00972A69"/>
    <w:rsid w:val="00981A2A"/>
    <w:rsid w:val="00983A0B"/>
    <w:rsid w:val="009850E7"/>
    <w:rsid w:val="00985C38"/>
    <w:rsid w:val="009931B5"/>
    <w:rsid w:val="00994495"/>
    <w:rsid w:val="009B1545"/>
    <w:rsid w:val="009B5AA3"/>
    <w:rsid w:val="009B6EA9"/>
    <w:rsid w:val="009C3F3A"/>
    <w:rsid w:val="009C4AC7"/>
    <w:rsid w:val="009C5ECE"/>
    <w:rsid w:val="009C6D72"/>
    <w:rsid w:val="009D20B9"/>
    <w:rsid w:val="009E5235"/>
    <w:rsid w:val="009F2797"/>
    <w:rsid w:val="009F35B8"/>
    <w:rsid w:val="009F5B3B"/>
    <w:rsid w:val="009F7CF0"/>
    <w:rsid w:val="00A12906"/>
    <w:rsid w:val="00A41F2E"/>
    <w:rsid w:val="00A6205F"/>
    <w:rsid w:val="00A64EB2"/>
    <w:rsid w:val="00A6740D"/>
    <w:rsid w:val="00A70B45"/>
    <w:rsid w:val="00A7421A"/>
    <w:rsid w:val="00A8297F"/>
    <w:rsid w:val="00A8717D"/>
    <w:rsid w:val="00A95654"/>
    <w:rsid w:val="00A96099"/>
    <w:rsid w:val="00A967A0"/>
    <w:rsid w:val="00AA2941"/>
    <w:rsid w:val="00AA6FBC"/>
    <w:rsid w:val="00AB782F"/>
    <w:rsid w:val="00AC1A4F"/>
    <w:rsid w:val="00AC62BA"/>
    <w:rsid w:val="00AC6FAE"/>
    <w:rsid w:val="00AD35E7"/>
    <w:rsid w:val="00AE7ABE"/>
    <w:rsid w:val="00AF0792"/>
    <w:rsid w:val="00AF44AF"/>
    <w:rsid w:val="00B05B3D"/>
    <w:rsid w:val="00B13327"/>
    <w:rsid w:val="00B15234"/>
    <w:rsid w:val="00B216B7"/>
    <w:rsid w:val="00B258AF"/>
    <w:rsid w:val="00B34778"/>
    <w:rsid w:val="00B45A98"/>
    <w:rsid w:val="00B46122"/>
    <w:rsid w:val="00B51C96"/>
    <w:rsid w:val="00B61EF4"/>
    <w:rsid w:val="00B621B3"/>
    <w:rsid w:val="00B70987"/>
    <w:rsid w:val="00B7159D"/>
    <w:rsid w:val="00B77380"/>
    <w:rsid w:val="00B83BCE"/>
    <w:rsid w:val="00B8435E"/>
    <w:rsid w:val="00B87558"/>
    <w:rsid w:val="00B87565"/>
    <w:rsid w:val="00BA6313"/>
    <w:rsid w:val="00BB2D29"/>
    <w:rsid w:val="00BB2DBE"/>
    <w:rsid w:val="00BB4B5B"/>
    <w:rsid w:val="00BB5D3B"/>
    <w:rsid w:val="00BC1455"/>
    <w:rsid w:val="00BC1F3C"/>
    <w:rsid w:val="00BC2500"/>
    <w:rsid w:val="00BC5674"/>
    <w:rsid w:val="00BD5AF2"/>
    <w:rsid w:val="00BD7E58"/>
    <w:rsid w:val="00C0426F"/>
    <w:rsid w:val="00C11965"/>
    <w:rsid w:val="00C14A74"/>
    <w:rsid w:val="00C14C9F"/>
    <w:rsid w:val="00C167E5"/>
    <w:rsid w:val="00C2232B"/>
    <w:rsid w:val="00C232EB"/>
    <w:rsid w:val="00C351F8"/>
    <w:rsid w:val="00C37C1D"/>
    <w:rsid w:val="00C52053"/>
    <w:rsid w:val="00C536B6"/>
    <w:rsid w:val="00C57B2C"/>
    <w:rsid w:val="00C61293"/>
    <w:rsid w:val="00C62104"/>
    <w:rsid w:val="00C63262"/>
    <w:rsid w:val="00C834F1"/>
    <w:rsid w:val="00C85582"/>
    <w:rsid w:val="00C90944"/>
    <w:rsid w:val="00C91564"/>
    <w:rsid w:val="00CA3F34"/>
    <w:rsid w:val="00CA40B8"/>
    <w:rsid w:val="00CB2575"/>
    <w:rsid w:val="00CB437A"/>
    <w:rsid w:val="00CB576C"/>
    <w:rsid w:val="00CB5A46"/>
    <w:rsid w:val="00CB7EA2"/>
    <w:rsid w:val="00CD4E14"/>
    <w:rsid w:val="00CD5747"/>
    <w:rsid w:val="00CE1F30"/>
    <w:rsid w:val="00CF0478"/>
    <w:rsid w:val="00CF45BC"/>
    <w:rsid w:val="00CF4A9F"/>
    <w:rsid w:val="00D11799"/>
    <w:rsid w:val="00D23578"/>
    <w:rsid w:val="00D25482"/>
    <w:rsid w:val="00D25527"/>
    <w:rsid w:val="00D4204A"/>
    <w:rsid w:val="00D4240F"/>
    <w:rsid w:val="00D462CC"/>
    <w:rsid w:val="00D46FB7"/>
    <w:rsid w:val="00D51F70"/>
    <w:rsid w:val="00D53F55"/>
    <w:rsid w:val="00D55978"/>
    <w:rsid w:val="00D72CA3"/>
    <w:rsid w:val="00D7308B"/>
    <w:rsid w:val="00D73E0F"/>
    <w:rsid w:val="00D831A4"/>
    <w:rsid w:val="00D975BF"/>
    <w:rsid w:val="00D97E11"/>
    <w:rsid w:val="00DA168B"/>
    <w:rsid w:val="00DA402B"/>
    <w:rsid w:val="00DB010A"/>
    <w:rsid w:val="00DB14B3"/>
    <w:rsid w:val="00DC0049"/>
    <w:rsid w:val="00DC1BDB"/>
    <w:rsid w:val="00DC204D"/>
    <w:rsid w:val="00DC3C54"/>
    <w:rsid w:val="00DD3D96"/>
    <w:rsid w:val="00DD7972"/>
    <w:rsid w:val="00DE7207"/>
    <w:rsid w:val="00E0316F"/>
    <w:rsid w:val="00E16013"/>
    <w:rsid w:val="00E23E26"/>
    <w:rsid w:val="00E33A6D"/>
    <w:rsid w:val="00E35F9A"/>
    <w:rsid w:val="00E362B6"/>
    <w:rsid w:val="00E37845"/>
    <w:rsid w:val="00E4354A"/>
    <w:rsid w:val="00E53C4F"/>
    <w:rsid w:val="00E53EC0"/>
    <w:rsid w:val="00E66537"/>
    <w:rsid w:val="00E911A5"/>
    <w:rsid w:val="00E91951"/>
    <w:rsid w:val="00E96E1F"/>
    <w:rsid w:val="00E97CA2"/>
    <w:rsid w:val="00EA087D"/>
    <w:rsid w:val="00EA3FF1"/>
    <w:rsid w:val="00EA537A"/>
    <w:rsid w:val="00EB55DB"/>
    <w:rsid w:val="00EC0301"/>
    <w:rsid w:val="00EC52F7"/>
    <w:rsid w:val="00ED2F42"/>
    <w:rsid w:val="00ED540A"/>
    <w:rsid w:val="00EE5CE4"/>
    <w:rsid w:val="00EF7C8F"/>
    <w:rsid w:val="00F077B4"/>
    <w:rsid w:val="00F33826"/>
    <w:rsid w:val="00F40859"/>
    <w:rsid w:val="00F55035"/>
    <w:rsid w:val="00F60192"/>
    <w:rsid w:val="00F641EA"/>
    <w:rsid w:val="00F65902"/>
    <w:rsid w:val="00F71194"/>
    <w:rsid w:val="00F81F0D"/>
    <w:rsid w:val="00FA1D2E"/>
    <w:rsid w:val="00FB24A3"/>
    <w:rsid w:val="00FC1DA7"/>
    <w:rsid w:val="00FC53B4"/>
    <w:rsid w:val="00FD32E2"/>
    <w:rsid w:val="00FD3821"/>
    <w:rsid w:val="00FD52FF"/>
    <w:rsid w:val="00FE3A8C"/>
    <w:rsid w:val="00FE46E9"/>
    <w:rsid w:val="00FF3733"/>
    <w:rsid w:val="00FF48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00208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jc w:val="left"/>
    </w:pPr>
    <w:rPr>
      <w:color w:val="000000"/>
      <w:kern w:val="0"/>
      <w:sz w:val="22"/>
      <w:lang w:val="x-none" w:eastAsia="x-none"/>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customStyle="1" w:styleId="a6">
    <w:name w:val="ヘッダー (文字)"/>
    <w:link w:val="a5"/>
    <w:uiPriority w:val="99"/>
    <w:rsid w:val="008A3FAE"/>
    <w:rPr>
      <w:kern w:val="2"/>
      <w:sz w:val="24"/>
    </w:rPr>
  </w:style>
  <w:style w:type="paragraph" w:customStyle="1" w:styleId="41">
    <w:name w:val="表 (青)  41"/>
    <w:link w:val="40"/>
    <w:qFormat/>
    <w:rsid w:val="008A3FAE"/>
    <w:rPr>
      <w:rFonts w:ascii="PMingLiU" w:hAnsi="PMingLiU"/>
      <w:sz w:val="22"/>
      <w:szCs w:val="22"/>
    </w:rPr>
  </w:style>
  <w:style w:type="character" w:customStyle="1" w:styleId="40">
    <w:name w:val="表 (青)  4 (文字)"/>
    <w:link w:val="41"/>
    <w:rsid w:val="008A3FAE"/>
    <w:rPr>
      <w:rFonts w:ascii="PMingLiU" w:hAnsi="PMingLiU"/>
      <w:sz w:val="22"/>
      <w:szCs w:val="22"/>
      <w:lang w:bidi="ar-SA"/>
    </w:rPr>
  </w:style>
  <w:style w:type="character" w:customStyle="1" w:styleId="a4">
    <w:name w:val="本文 (文字)"/>
    <w:link w:val="a3"/>
    <w:rsid w:val="00C73EB1"/>
    <w:rPr>
      <w:color w:val="000000"/>
      <w:sz w:val="22"/>
    </w:rPr>
  </w:style>
  <w:style w:type="table" w:styleId="ab">
    <w:name w:val="Table Grid"/>
    <w:basedOn w:val="a1"/>
    <w:rsid w:val="00B7738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164B91"/>
    <w:rPr>
      <w:b/>
      <w:bCs/>
    </w:rPr>
  </w:style>
  <w:style w:type="character" w:styleId="ad">
    <w:name w:val="annotation reference"/>
    <w:semiHidden/>
    <w:rsid w:val="00792817"/>
    <w:rPr>
      <w:sz w:val="18"/>
      <w:szCs w:val="18"/>
    </w:rPr>
  </w:style>
  <w:style w:type="paragraph" w:styleId="ae">
    <w:name w:val="annotation text"/>
    <w:basedOn w:val="a"/>
    <w:link w:val="af"/>
    <w:semiHidden/>
    <w:rsid w:val="00792817"/>
    <w:pPr>
      <w:jc w:val="left"/>
    </w:pPr>
    <w:rPr>
      <w:rFonts w:ascii="Century" w:hAnsi="Century"/>
      <w:szCs w:val="24"/>
    </w:rPr>
  </w:style>
  <w:style w:type="character" w:customStyle="1" w:styleId="af">
    <w:name w:val="コメント文字列 (文字)"/>
    <w:link w:val="ae"/>
    <w:semiHidden/>
    <w:rsid w:val="00792817"/>
    <w:rPr>
      <w:rFonts w:ascii="Century" w:hAnsi="Century"/>
      <w:kern w:val="2"/>
      <w:sz w:val="24"/>
      <w:szCs w:val="24"/>
    </w:rPr>
  </w:style>
  <w:style w:type="paragraph" w:styleId="af0">
    <w:name w:val="Balloon Text"/>
    <w:basedOn w:val="a"/>
    <w:link w:val="af1"/>
    <w:uiPriority w:val="99"/>
    <w:semiHidden/>
    <w:unhideWhenUsed/>
    <w:rsid w:val="00792817"/>
    <w:rPr>
      <w:rFonts w:ascii="ヒラギノ角ゴ ProN W3" w:eastAsia="ヒラギノ角ゴ ProN W3"/>
      <w:sz w:val="18"/>
      <w:szCs w:val="18"/>
    </w:rPr>
  </w:style>
  <w:style w:type="character" w:customStyle="1" w:styleId="af1">
    <w:name w:val="吹き出し (文字)"/>
    <w:link w:val="af0"/>
    <w:uiPriority w:val="99"/>
    <w:semiHidden/>
    <w:rsid w:val="00792817"/>
    <w:rPr>
      <w:rFonts w:ascii="ヒラギノ角ゴ ProN W3" w:eastAsia="ヒラギノ角ゴ ProN W3"/>
      <w:kern w:val="2"/>
      <w:sz w:val="18"/>
      <w:szCs w:val="18"/>
    </w:rPr>
  </w:style>
  <w:style w:type="character" w:styleId="af2">
    <w:name w:val="Hyperlink"/>
    <w:rsid w:val="00AC1A4F"/>
    <w:rPr>
      <w:color w:val="0000FF"/>
      <w:u w:val="single"/>
    </w:rPr>
  </w:style>
  <w:style w:type="paragraph" w:customStyle="1" w:styleId="121">
    <w:name w:val="表 (青) 121"/>
    <w:hidden/>
    <w:uiPriority w:val="99"/>
    <w:semiHidden/>
    <w:rsid w:val="003C5F6D"/>
    <w:rPr>
      <w:kern w:val="2"/>
      <w:sz w:val="24"/>
    </w:rPr>
  </w:style>
  <w:style w:type="paragraph" w:styleId="af3">
    <w:name w:val="annotation subject"/>
    <w:basedOn w:val="ae"/>
    <w:next w:val="ae"/>
    <w:link w:val="af4"/>
    <w:uiPriority w:val="99"/>
    <w:semiHidden/>
    <w:unhideWhenUsed/>
    <w:rsid w:val="00C91564"/>
    <w:rPr>
      <w:rFonts w:ascii="Times" w:hAnsi="Times"/>
      <w:b/>
      <w:bCs/>
      <w:szCs w:val="20"/>
    </w:rPr>
  </w:style>
  <w:style w:type="character" w:customStyle="1" w:styleId="af4">
    <w:name w:val="コメント内容 (文字)"/>
    <w:basedOn w:val="af"/>
    <w:link w:val="af3"/>
    <w:uiPriority w:val="99"/>
    <w:semiHidden/>
    <w:rsid w:val="00C91564"/>
    <w:rPr>
      <w:rFonts w:ascii="Century" w:hAnsi="Century"/>
      <w:b/>
      <w:bCs/>
      <w:kern w:val="2"/>
      <w:sz w:val="24"/>
      <w:szCs w:val="24"/>
    </w:rPr>
  </w:style>
  <w:style w:type="paragraph" w:styleId="af5">
    <w:name w:val="Revision"/>
    <w:hidden/>
    <w:uiPriority w:val="99"/>
    <w:semiHidden/>
    <w:rsid w:val="007216C6"/>
    <w:rPr>
      <w:kern w:val="2"/>
      <w:sz w:val="24"/>
    </w:rPr>
  </w:style>
  <w:style w:type="paragraph" w:styleId="af6">
    <w:name w:val="Document Map"/>
    <w:basedOn w:val="a"/>
    <w:link w:val="af7"/>
    <w:uiPriority w:val="99"/>
    <w:semiHidden/>
    <w:unhideWhenUsed/>
    <w:rsid w:val="00A95654"/>
    <w:rPr>
      <w:rFonts w:ascii="ＭＳ 明朝"/>
      <w:szCs w:val="24"/>
    </w:rPr>
  </w:style>
  <w:style w:type="character" w:customStyle="1" w:styleId="af7">
    <w:name w:val="見出しマップ (文字)"/>
    <w:basedOn w:val="a0"/>
    <w:link w:val="af6"/>
    <w:uiPriority w:val="99"/>
    <w:semiHidden/>
    <w:rsid w:val="00A95654"/>
    <w:rPr>
      <w:rFonts w:ascii="ＭＳ 明朝"/>
      <w:kern w:val="2"/>
      <w:sz w:val="24"/>
      <w:szCs w:val="24"/>
    </w:rPr>
  </w:style>
  <w:style w:type="character" w:styleId="af8">
    <w:name w:val="FollowedHyperlink"/>
    <w:basedOn w:val="a0"/>
    <w:uiPriority w:val="99"/>
    <w:semiHidden/>
    <w:unhideWhenUsed/>
    <w:rsid w:val="00E911A5"/>
    <w:rPr>
      <w:color w:val="800080" w:themeColor="followedHyperlink"/>
      <w:u w:val="single"/>
    </w:rPr>
  </w:style>
  <w:style w:type="character" w:styleId="af9">
    <w:name w:val="Unresolved Mention"/>
    <w:basedOn w:val="a0"/>
    <w:uiPriority w:val="99"/>
    <w:rsid w:val="0005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4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fel.riken.jp/eng/users/index.html" TargetMode="External"/><Relationship Id="rId13" Type="http://schemas.openxmlformats.org/officeDocument/2006/relationships/hyperlink" Target="http://www.spring8.or.jp/en/users/safety/form_procedure/chemistry" TargetMode="External"/><Relationship Id="rId18" Type="http://schemas.openxmlformats.org/officeDocument/2006/relationships/hyperlink" Target="https://xfel.jp/s/cfp-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cla-bl.jasri@spring8.or.jp" TargetMode="External"/><Relationship Id="rId7" Type="http://schemas.openxmlformats.org/officeDocument/2006/relationships/hyperlink" Target="https://sacla.xfel.jp/?p=10944&amp;lang=en" TargetMode="External"/><Relationship Id="rId12" Type="http://schemas.openxmlformats.org/officeDocument/2006/relationships/hyperlink" Target="https://user.spring8.or.jp/s/documents-sacla-e" TargetMode="External"/><Relationship Id="rId17" Type="http://schemas.openxmlformats.org/officeDocument/2006/relationships/hyperlink" Target="https://xfel.jp/s/cfp-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acla-bl.jasri@spring8.or.jp" TargetMode="External"/><Relationship Id="rId20" Type="http://schemas.openxmlformats.org/officeDocument/2006/relationships/hyperlink" Target="https://xfel.jp/s/cfp-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cla.jasri@spring8.or.j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xfel.riken.jp/eng/users/bml02-11.html" TargetMode="External"/><Relationship Id="rId23" Type="http://schemas.openxmlformats.org/officeDocument/2006/relationships/header" Target="header1.xml"/><Relationship Id="rId10" Type="http://schemas.openxmlformats.org/officeDocument/2006/relationships/hyperlink" Target="https://xfel.jp/s/cfpfsp-en" TargetMode="External"/><Relationship Id="rId19" Type="http://schemas.openxmlformats.org/officeDocument/2006/relationships/hyperlink" Target="mailto:sacla-bl.jasri@spring8.or.jp" TargetMode="External"/><Relationship Id="rId4" Type="http://schemas.openxmlformats.org/officeDocument/2006/relationships/webSettings" Target="webSettings.xml"/><Relationship Id="rId9" Type="http://schemas.openxmlformats.org/officeDocument/2006/relationships/hyperlink" Target="https://xfel.jp/s/cfp-en" TargetMode="External"/><Relationship Id="rId14" Type="http://schemas.openxmlformats.org/officeDocument/2006/relationships/hyperlink" Target="https://sacla.xfel.jp/?p=10317&amp;lang=en" TargetMode="External"/><Relationship Id="rId22" Type="http://schemas.openxmlformats.org/officeDocument/2006/relationships/hyperlink" Target="https://xfel.jp/s/cfp-en" TargetMode="External"/><Relationship Id="rId27"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2179</Words>
  <Characters>12421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2011-11-01T00:51:00Z</cp:lastPrinted>
  <dcterms:created xsi:type="dcterms:W3CDTF">2024-04-15T07:00:00Z</dcterms:created>
  <dcterms:modified xsi:type="dcterms:W3CDTF">2024-04-16T01:08:00Z</dcterms:modified>
</cp:coreProperties>
</file>