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0C34" w14:textId="3BC296C6" w:rsidR="008226B8" w:rsidRPr="00C01CA8" w:rsidRDefault="008226B8" w:rsidP="00F92866">
      <w:pPr>
        <w:spacing w:line="320" w:lineRule="exact"/>
        <w:jc w:val="center"/>
        <w:outlineLvl w:val="0"/>
        <w:rPr>
          <w:rFonts w:ascii="Hiragino Kaku Gothic Pro W6" w:eastAsia="Hiragino Kaku Gothic Pro W6" w:hAnsi="Hiragino Kaku Gothic Pro W6"/>
          <w:b/>
          <w:bCs/>
          <w:sz w:val="28"/>
        </w:rPr>
      </w:pPr>
      <w:r w:rsidRPr="00C01CA8">
        <w:rPr>
          <w:rFonts w:ascii="Hiragino Kaku Gothic Pro W6" w:eastAsia="Hiragino Kaku Gothic Pro W6" w:hAnsi="Hiragino Kaku Gothic Pro W6"/>
          <w:b/>
          <w:bCs/>
          <w:sz w:val="28"/>
        </w:rPr>
        <w:t>SACLA</w:t>
      </w:r>
      <w:r w:rsidR="004F7A6F" w:rsidRPr="00C01CA8">
        <w:rPr>
          <w:rFonts w:ascii="Hiragino Kaku Gothic Pro W6" w:eastAsia="Hiragino Kaku Gothic Pro W6" w:hAnsi="Hiragino Kaku Gothic Pro W6" w:hint="eastAsia"/>
          <w:b/>
          <w:bCs/>
          <w:sz w:val="28"/>
        </w:rPr>
        <w:t>試験利用</w:t>
      </w:r>
      <w:r w:rsidRPr="00C01CA8">
        <w:rPr>
          <w:rFonts w:ascii="Hiragino Kaku Gothic Pro W6" w:eastAsia="Hiragino Kaku Gothic Pro W6" w:hAnsi="Hiragino Kaku Gothic Pro W6"/>
          <w:b/>
          <w:bCs/>
          <w:sz w:val="28"/>
        </w:rPr>
        <w:t xml:space="preserve">申請用 </w:t>
      </w:r>
      <w:r w:rsidRPr="00C01CA8">
        <w:rPr>
          <w:rFonts w:ascii="Hiragino Kaku Gothic Pro W6" w:eastAsia="Hiragino Kaku Gothic Pro W6" w:hAnsi="Hiragino Kaku Gothic Pro W6" w:hint="eastAsia"/>
          <w:b/>
          <w:bCs/>
          <w:sz w:val="28"/>
        </w:rPr>
        <w:t>下書き様式</w:t>
      </w:r>
    </w:p>
    <w:p w14:paraId="7716033A" w14:textId="49190066" w:rsidR="008226B8" w:rsidRPr="00C01CA8" w:rsidRDefault="008226B8" w:rsidP="008226B8">
      <w:pPr>
        <w:spacing w:line="280" w:lineRule="exact"/>
        <w:rPr>
          <w:rFonts w:ascii="ＭＳ 明朝" w:hAnsi="ＭＳ 明朝"/>
          <w:b/>
          <w:sz w:val="20"/>
        </w:rPr>
      </w:pPr>
    </w:p>
    <w:p w14:paraId="487EE5A7" w14:textId="2F6EC014" w:rsidR="0046720D" w:rsidRPr="00C01CA8" w:rsidRDefault="0046720D" w:rsidP="00A168C0">
      <w:pPr>
        <w:spacing w:line="280" w:lineRule="exact"/>
        <w:rPr>
          <w:rFonts w:ascii="ＭＳ 明朝" w:hAnsi="ＭＳ 明朝"/>
          <w:b/>
          <w:color w:val="FF0000"/>
          <w:sz w:val="20"/>
          <w:u w:val="single"/>
        </w:rPr>
      </w:pPr>
    </w:p>
    <w:p w14:paraId="24C43986" w14:textId="32CF679E" w:rsidR="008226B8" w:rsidRPr="00C01CA8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 w:hint="eastAsia"/>
          <w:color w:val="000000"/>
          <w:sz w:val="20"/>
        </w:rPr>
        <w:t>■■■■■　ページ１：基本情報　■■■■■</w:t>
      </w:r>
    </w:p>
    <w:p w14:paraId="16DF9C8E" w14:textId="77777777" w:rsidR="008226B8" w:rsidRPr="00C01CA8" w:rsidRDefault="008226B8" w:rsidP="008226B8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1B85A305" w14:textId="53546F56" w:rsidR="008226B8" w:rsidRPr="00C01CA8" w:rsidRDefault="00EB28C6" w:rsidP="008226B8">
      <w:pPr>
        <w:spacing w:line="280" w:lineRule="exact"/>
        <w:rPr>
          <w:rFonts w:ascii="ＭＳ 明朝" w:hAnsi="ＭＳ 明朝"/>
          <w:sz w:val="20"/>
        </w:rPr>
      </w:pPr>
      <w:r w:rsidRPr="00C01CA8">
        <w:rPr>
          <w:rFonts w:ascii="ＭＳ 明朝" w:hAnsi="ＭＳ 明朝"/>
          <w:color w:val="000000"/>
          <w:sz w:val="20"/>
        </w:rPr>
        <w:t>1</w:t>
      </w:r>
      <w:r w:rsidR="008226B8" w:rsidRPr="00C01CA8">
        <w:rPr>
          <w:rFonts w:ascii="ＭＳ 明朝" w:hAnsi="ＭＳ 明朝" w:hint="eastAsia"/>
          <w:color w:val="000000"/>
          <w:sz w:val="20"/>
        </w:rPr>
        <w:t>．実験名</w:t>
      </w:r>
      <w:r w:rsidR="00CA61AF" w:rsidRPr="00C01CA8">
        <w:rPr>
          <w:rFonts w:ascii="ＭＳ 明朝" w:hAnsi="ＭＳ 明朝" w:hint="eastAsia"/>
          <w:color w:val="000000"/>
          <w:sz w:val="20"/>
        </w:rPr>
        <w:t xml:space="preserve">　</w:t>
      </w:r>
      <w:r w:rsidR="008226B8" w:rsidRPr="00C01CA8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50313257" w14:textId="4FAFFB26" w:rsidR="008226B8" w:rsidRPr="00C01CA8" w:rsidRDefault="00EB28C6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/>
          <w:color w:val="000000"/>
          <w:sz w:val="20"/>
        </w:rPr>
        <w:t>1</w:t>
      </w:r>
      <w:r w:rsidR="008226B8" w:rsidRPr="00C01CA8">
        <w:rPr>
          <w:rFonts w:ascii="ＭＳ 明朝" w:hAnsi="ＭＳ 明朝" w:hint="eastAsia"/>
          <w:color w:val="000000"/>
          <w:sz w:val="20"/>
        </w:rPr>
        <w:t>-1．</w:t>
      </w:r>
      <w:r w:rsidR="008226B8" w:rsidRPr="00C01CA8">
        <w:rPr>
          <w:rFonts w:ascii="ＭＳ 明朝" w:hAnsi="ＭＳ 明朝" w:hint="eastAsia"/>
          <w:sz w:val="20"/>
        </w:rPr>
        <w:t>日本語</w:t>
      </w:r>
      <w:r w:rsidR="008226B8" w:rsidRPr="00C01CA8">
        <w:rPr>
          <w:rFonts w:ascii="ＭＳ 明朝" w:hAnsi="ＭＳ 明朝" w:hint="eastAsia"/>
          <w:color w:val="000000"/>
          <w:sz w:val="20"/>
        </w:rPr>
        <w:t>（最大150文字）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C01CA8" w14:paraId="0BD920AC" w14:textId="77777777" w:rsidTr="00D110A0">
        <w:trPr>
          <w:trHeight w:val="96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BC3" w14:textId="425B9DDC" w:rsidR="008226B8" w:rsidRPr="00C01CA8" w:rsidRDefault="008226B8" w:rsidP="008226B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23C72F3E" w14:textId="1A797250" w:rsidR="008226B8" w:rsidRPr="00C01CA8" w:rsidRDefault="00EB28C6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/>
          <w:color w:val="000000"/>
          <w:sz w:val="20"/>
        </w:rPr>
        <w:t>1</w:t>
      </w:r>
      <w:r w:rsidR="008226B8" w:rsidRPr="00C01CA8">
        <w:rPr>
          <w:rFonts w:ascii="ＭＳ 明朝" w:hAnsi="ＭＳ 明朝" w:hint="eastAsia"/>
          <w:color w:val="000000"/>
          <w:sz w:val="20"/>
        </w:rPr>
        <w:t>-2．英語（最大70ワード）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C01CA8" w14:paraId="15816755" w14:textId="77777777" w:rsidTr="00D110A0">
        <w:trPr>
          <w:trHeight w:val="96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6FE" w14:textId="7EBE12F9" w:rsidR="008226B8" w:rsidRPr="00C01CA8" w:rsidRDefault="008226B8" w:rsidP="008226B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2065DF2E" w14:textId="77777777" w:rsidR="008226B8" w:rsidRPr="00C01CA8" w:rsidRDefault="008226B8" w:rsidP="008226B8">
      <w:pPr>
        <w:spacing w:line="280" w:lineRule="exact"/>
        <w:rPr>
          <w:rFonts w:ascii="ＭＳ 明朝" w:hAnsi="ＭＳ 明朝"/>
          <w:b/>
          <w:sz w:val="20"/>
        </w:rPr>
      </w:pPr>
    </w:p>
    <w:p w14:paraId="302B370B" w14:textId="5B4505E9" w:rsidR="005C234B" w:rsidRPr="00C01CA8" w:rsidRDefault="005C234B" w:rsidP="008226B8">
      <w:pPr>
        <w:spacing w:line="280" w:lineRule="exact"/>
        <w:rPr>
          <w:rFonts w:ascii="ＭＳ 明朝" w:hAnsi="ＭＳ 明朝"/>
          <w:b/>
          <w:sz w:val="20"/>
        </w:rPr>
      </w:pPr>
    </w:p>
    <w:p w14:paraId="7F2F9D22" w14:textId="27BDD36C" w:rsidR="008226B8" w:rsidRPr="00C01CA8" w:rsidRDefault="008226B8" w:rsidP="008226B8">
      <w:pPr>
        <w:spacing w:line="280" w:lineRule="exact"/>
        <w:rPr>
          <w:rFonts w:ascii="ＭＳ 明朝" w:hAnsi="ＭＳ 明朝"/>
          <w:sz w:val="20"/>
        </w:rPr>
      </w:pPr>
      <w:r w:rsidRPr="00C01CA8">
        <w:rPr>
          <w:rFonts w:ascii="ＭＳ 明朝" w:hAnsi="ＭＳ 明朝"/>
          <w:sz w:val="20"/>
        </w:rPr>
        <w:t>2</w:t>
      </w:r>
      <w:r w:rsidRPr="00C01CA8">
        <w:rPr>
          <w:rFonts w:ascii="ＭＳ 明朝" w:hAnsi="ＭＳ 明朝" w:hint="eastAsia"/>
          <w:sz w:val="20"/>
        </w:rPr>
        <w:t>．研究分野分類および</w:t>
      </w:r>
      <w:r w:rsidR="00355CCD" w:rsidRPr="00C01CA8">
        <w:rPr>
          <w:rFonts w:ascii="ＭＳ 明朝" w:hAnsi="ＭＳ 明朝" w:hint="eastAsia"/>
          <w:sz w:val="20"/>
        </w:rPr>
        <w:t>研究手法分類</w:t>
      </w:r>
    </w:p>
    <w:p w14:paraId="43BE96B8" w14:textId="0DCE8FC6" w:rsidR="0054627A" w:rsidRPr="00C01CA8" w:rsidRDefault="0054627A" w:rsidP="0054627A">
      <w:pPr>
        <w:spacing w:line="280" w:lineRule="exact"/>
        <w:rPr>
          <w:rFonts w:ascii="ＭＳ 明朝" w:hAnsi="ＭＳ 明朝"/>
          <w:sz w:val="20"/>
        </w:rPr>
      </w:pPr>
      <w:r w:rsidRPr="00C01CA8">
        <w:rPr>
          <w:rFonts w:ascii="ＭＳ 明朝" w:hAnsi="ＭＳ 明朝" w:hint="eastAsia"/>
          <w:sz w:val="20"/>
        </w:rPr>
        <w:t>2-1．研究分野分類</w:t>
      </w:r>
      <w:r w:rsidR="005D1A3F" w:rsidRPr="00C01CA8">
        <w:rPr>
          <w:rFonts w:ascii="ＭＳ 明朝" w:hAnsi="ＭＳ 明朝" w:hint="eastAsia"/>
          <w:sz w:val="20"/>
        </w:rPr>
        <w:t>（主たる研究分野）</w:t>
      </w:r>
      <w:r w:rsidR="0083610F" w:rsidRPr="00C01CA8">
        <w:rPr>
          <w:rFonts w:ascii="ＭＳ 明朝" w:hAnsi="ＭＳ 明朝" w:hint="eastAsia"/>
          <w:sz w:val="20"/>
        </w:rPr>
        <w:t xml:space="preserve">　</w:t>
      </w:r>
      <w:r w:rsidR="0083610F" w:rsidRPr="00C01CA8">
        <w:rPr>
          <w:rFonts w:ascii="ＭＳ 明朝" w:hAnsi="ＭＳ 明朝" w:hint="eastAsia"/>
          <w:b/>
          <w:color w:val="FF0000"/>
          <w:sz w:val="20"/>
        </w:rPr>
        <w:t>＜入力必須＞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7505"/>
      </w:tblGrid>
      <w:tr w:rsidR="005D1A3F" w:rsidRPr="00C01CA8" w14:paraId="68804E7F" w14:textId="77777777" w:rsidTr="005D1A3F">
        <w:trPr>
          <w:cantSplit/>
          <w:trHeight w:val="193"/>
        </w:trPr>
        <w:tc>
          <w:tcPr>
            <w:tcW w:w="1850" w:type="dxa"/>
            <w:vAlign w:val="center"/>
          </w:tcPr>
          <w:p w14:paraId="01A8E8D0" w14:textId="69DED46D" w:rsidR="005D1A3F" w:rsidRPr="00C01CA8" w:rsidRDefault="005D1A3F" w:rsidP="00F93E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主たる研究分野</w:t>
            </w:r>
          </w:p>
          <w:p w14:paraId="47F8307B" w14:textId="77777777" w:rsidR="005D1A3F" w:rsidRPr="00C01CA8" w:rsidRDefault="005D1A3F" w:rsidP="00F93EA7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1CA8">
              <w:rPr>
                <w:rFonts w:ascii="ＭＳ 明朝" w:hAnsi="ＭＳ 明朝" w:hint="eastAsia"/>
                <w:sz w:val="16"/>
                <w:szCs w:val="16"/>
              </w:rPr>
              <w:t>いずれか一つを選択</w:t>
            </w:r>
          </w:p>
          <w:p w14:paraId="1768AC03" w14:textId="77777777" w:rsidR="005D1A3F" w:rsidRPr="00C01CA8" w:rsidRDefault="005D1A3F" w:rsidP="00F93E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color w:val="FF0000"/>
                <w:sz w:val="16"/>
                <w:szCs w:val="16"/>
              </w:rPr>
              <w:t>＜選択必須＞</w:t>
            </w:r>
          </w:p>
        </w:tc>
        <w:tc>
          <w:tcPr>
            <w:tcW w:w="7505" w:type="dxa"/>
            <w:tcBorders>
              <w:top w:val="nil"/>
              <w:right w:val="nil"/>
            </w:tcBorders>
            <w:vAlign w:val="center"/>
          </w:tcPr>
          <w:p w14:paraId="3B207DA1" w14:textId="78C0F59C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5D1A3F" w:rsidRPr="00C01CA8" w14:paraId="1D34F1C8" w14:textId="77777777" w:rsidTr="005D1A3F">
        <w:trPr>
          <w:cantSplit/>
          <w:trHeight w:val="352"/>
        </w:trPr>
        <w:tc>
          <w:tcPr>
            <w:tcW w:w="1850" w:type="dxa"/>
            <w:vAlign w:val="center"/>
          </w:tcPr>
          <w:p w14:paraId="1D504324" w14:textId="77777777" w:rsidR="005D1A3F" w:rsidRPr="00C01CA8" w:rsidRDefault="005D1A3F" w:rsidP="00F06BB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67A5B3DF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原子分子光学</w:t>
            </w:r>
          </w:p>
          <w:p w14:paraId="5AF251B2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AMO (Atom, Molecular &amp; Optical Science)</w:t>
            </w:r>
          </w:p>
        </w:tc>
      </w:tr>
      <w:tr w:rsidR="005D1A3F" w:rsidRPr="00C01CA8" w14:paraId="0BB21C96" w14:textId="77777777" w:rsidTr="005D1A3F">
        <w:trPr>
          <w:cantSplit/>
          <w:trHeight w:val="192"/>
        </w:trPr>
        <w:tc>
          <w:tcPr>
            <w:tcW w:w="1850" w:type="dxa"/>
            <w:vAlign w:val="center"/>
          </w:tcPr>
          <w:p w14:paraId="132C5083" w14:textId="77777777" w:rsidR="005D1A3F" w:rsidRPr="00C01CA8" w:rsidRDefault="005D1A3F" w:rsidP="00F06BB7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39EA9075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生命科学</w:t>
            </w:r>
          </w:p>
          <w:p w14:paraId="76B4A886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BIO (Biology)</w:t>
            </w:r>
          </w:p>
        </w:tc>
      </w:tr>
      <w:tr w:rsidR="005D1A3F" w:rsidRPr="00C01CA8" w14:paraId="671A75F9" w14:textId="77777777" w:rsidTr="005D1A3F">
        <w:trPr>
          <w:cantSplit/>
          <w:trHeight w:val="192"/>
        </w:trPr>
        <w:tc>
          <w:tcPr>
            <w:tcW w:w="1850" w:type="dxa"/>
            <w:vAlign w:val="center"/>
          </w:tcPr>
          <w:p w14:paraId="4AFF5C5E" w14:textId="77777777" w:rsidR="005D1A3F" w:rsidRPr="00C01CA8" w:rsidRDefault="005D1A3F" w:rsidP="00F06BB7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7E938517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化学</w:t>
            </w:r>
          </w:p>
          <w:p w14:paraId="7C65C3EE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CHM (Chemistry)</w:t>
            </w:r>
          </w:p>
        </w:tc>
      </w:tr>
      <w:tr w:rsidR="005D1A3F" w:rsidRPr="00C01CA8" w14:paraId="5887BD22" w14:textId="77777777" w:rsidTr="005D1A3F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D2CBCAD" w14:textId="77777777" w:rsidR="005D1A3F" w:rsidRPr="00C01CA8" w:rsidRDefault="005D1A3F" w:rsidP="00F06BB7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51E21E54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高エネルギー密度科学</w:t>
            </w:r>
          </w:p>
          <w:p w14:paraId="6AB262DE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HEDS (High Energy Density Science)</w:t>
            </w:r>
          </w:p>
        </w:tc>
      </w:tr>
      <w:tr w:rsidR="005D1A3F" w:rsidRPr="00C01CA8" w14:paraId="2937C0EE" w14:textId="77777777" w:rsidTr="005D1A3F">
        <w:trPr>
          <w:cantSplit/>
          <w:trHeight w:val="352"/>
        </w:trPr>
        <w:tc>
          <w:tcPr>
            <w:tcW w:w="1850" w:type="dxa"/>
            <w:vAlign w:val="center"/>
          </w:tcPr>
          <w:p w14:paraId="6A6F9D10" w14:textId="77777777" w:rsidR="005D1A3F" w:rsidRPr="00C01CA8" w:rsidRDefault="005D1A3F" w:rsidP="00F06BB7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5077EA9D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産業利用</w:t>
            </w:r>
          </w:p>
          <w:p w14:paraId="237060A1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IND (Industrial Applications)</w:t>
            </w:r>
          </w:p>
        </w:tc>
      </w:tr>
      <w:tr w:rsidR="005D1A3F" w:rsidRPr="00C01CA8" w14:paraId="64170B5B" w14:textId="77777777" w:rsidTr="005D1A3F">
        <w:trPr>
          <w:cantSplit/>
          <w:trHeight w:val="192"/>
        </w:trPr>
        <w:tc>
          <w:tcPr>
            <w:tcW w:w="1850" w:type="dxa"/>
            <w:vAlign w:val="center"/>
          </w:tcPr>
          <w:p w14:paraId="5AF12607" w14:textId="77777777" w:rsidR="005D1A3F" w:rsidRPr="00C01CA8" w:rsidRDefault="005D1A3F" w:rsidP="00F06BB7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4C03EA81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物質科学・材料科学</w:t>
            </w:r>
          </w:p>
          <w:p w14:paraId="4D482743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MAT (Materials Science)</w:t>
            </w:r>
          </w:p>
        </w:tc>
      </w:tr>
      <w:tr w:rsidR="005D1A3F" w:rsidRPr="00C01CA8" w14:paraId="08BF765E" w14:textId="77777777" w:rsidTr="005D1A3F">
        <w:trPr>
          <w:cantSplit/>
          <w:trHeight w:val="192"/>
        </w:trPr>
        <w:tc>
          <w:tcPr>
            <w:tcW w:w="1850" w:type="dxa"/>
            <w:vAlign w:val="center"/>
          </w:tcPr>
          <w:p w14:paraId="631B8FFA" w14:textId="77777777" w:rsidR="005D1A3F" w:rsidRPr="00C01CA8" w:rsidRDefault="005D1A3F" w:rsidP="00F06BB7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51327D28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手法・装置開発</w:t>
            </w:r>
          </w:p>
          <w:p w14:paraId="18F84D70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MI (Methods &amp; Instrumentations)</w:t>
            </w:r>
          </w:p>
        </w:tc>
      </w:tr>
      <w:tr w:rsidR="005D1A3F" w:rsidRPr="00C01CA8" w14:paraId="63967363" w14:textId="77777777" w:rsidTr="005D1A3F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342C9BDD" w14:textId="77777777" w:rsidR="005D1A3F" w:rsidRPr="00C01CA8" w:rsidRDefault="005D1A3F" w:rsidP="00F06BB7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53D658AA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X線光学</w:t>
            </w:r>
          </w:p>
          <w:p w14:paraId="611451E4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XOP (X-ray Optics)</w:t>
            </w:r>
          </w:p>
        </w:tc>
      </w:tr>
      <w:tr w:rsidR="005D1A3F" w:rsidRPr="00C01CA8" w14:paraId="3986C729" w14:textId="77777777" w:rsidTr="005D1A3F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1DD59BD2" w14:textId="77777777" w:rsidR="005D1A3F" w:rsidRPr="00C01CA8" w:rsidRDefault="005D1A3F" w:rsidP="00F06BB7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50B7409A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その他</w:t>
            </w:r>
          </w:p>
          <w:p w14:paraId="213641CB" w14:textId="77777777" w:rsidR="005D1A3F" w:rsidRPr="00C01CA8" w:rsidRDefault="005D1A3F" w:rsidP="00F93EA7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02935580" w14:textId="62335BF5" w:rsidR="0054627A" w:rsidRPr="00C01CA8" w:rsidRDefault="0054627A" w:rsidP="0054627A">
      <w:pPr>
        <w:spacing w:line="280" w:lineRule="exact"/>
        <w:rPr>
          <w:rFonts w:ascii="ＭＳ 明朝" w:hAnsi="ＭＳ 明朝"/>
          <w:sz w:val="20"/>
        </w:rPr>
      </w:pPr>
    </w:p>
    <w:p w14:paraId="6A908B44" w14:textId="77777777" w:rsidR="0057296E" w:rsidRPr="00C01CA8" w:rsidRDefault="0057296E" w:rsidP="0054627A">
      <w:pPr>
        <w:spacing w:line="280" w:lineRule="exact"/>
        <w:rPr>
          <w:rFonts w:ascii="ＭＳ 明朝" w:hAnsi="ＭＳ 明朝"/>
          <w:sz w:val="20"/>
        </w:rPr>
      </w:pPr>
    </w:p>
    <w:p w14:paraId="311AE563" w14:textId="77777777" w:rsidR="00DB27FF" w:rsidRPr="00C01CA8" w:rsidRDefault="00DB27FF">
      <w:pPr>
        <w:widowControl/>
        <w:jc w:val="left"/>
        <w:rPr>
          <w:rFonts w:ascii="ＭＳ 明朝" w:hAnsi="ＭＳ 明朝"/>
          <w:sz w:val="20"/>
        </w:rPr>
      </w:pPr>
      <w:r w:rsidRPr="00C01CA8">
        <w:rPr>
          <w:rFonts w:ascii="ＭＳ 明朝" w:hAnsi="ＭＳ 明朝"/>
          <w:sz w:val="20"/>
        </w:rPr>
        <w:br w:type="page"/>
      </w:r>
    </w:p>
    <w:p w14:paraId="4A9564C2" w14:textId="6BFBD6CE" w:rsidR="000A3320" w:rsidRPr="00C01CA8" w:rsidRDefault="000A3320" w:rsidP="000A3320">
      <w:pPr>
        <w:spacing w:line="280" w:lineRule="exact"/>
        <w:rPr>
          <w:rFonts w:ascii="ＭＳ 明朝" w:hAnsi="ＭＳ 明朝"/>
          <w:sz w:val="20"/>
        </w:rPr>
      </w:pPr>
      <w:r w:rsidRPr="00C01CA8">
        <w:rPr>
          <w:rFonts w:ascii="ＭＳ 明朝" w:hAnsi="ＭＳ 明朝" w:hint="eastAsia"/>
          <w:sz w:val="20"/>
        </w:rPr>
        <w:lastRenderedPageBreak/>
        <w:t>2-</w:t>
      </w:r>
      <w:r w:rsidR="009259F9" w:rsidRPr="00C01CA8">
        <w:rPr>
          <w:rFonts w:ascii="ＭＳ 明朝" w:hAnsi="ＭＳ 明朝"/>
          <w:sz w:val="20"/>
        </w:rPr>
        <w:t>2</w:t>
      </w:r>
      <w:r w:rsidRPr="00C01CA8">
        <w:rPr>
          <w:rFonts w:ascii="ＭＳ 明朝" w:hAnsi="ＭＳ 明朝" w:hint="eastAsia"/>
          <w:sz w:val="20"/>
        </w:rPr>
        <w:t>．研究分野分類</w:t>
      </w:r>
      <w:r w:rsidR="005D1A3F" w:rsidRPr="00C01CA8">
        <w:rPr>
          <w:rFonts w:ascii="ＭＳ 明朝" w:hAnsi="ＭＳ 明朝" w:hint="eastAsia"/>
          <w:sz w:val="20"/>
        </w:rPr>
        <w:t>（関連研究分野）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0A3320" w:rsidRPr="00C01CA8" w14:paraId="7BE0DFB0" w14:textId="77777777" w:rsidTr="005D1A3F">
        <w:trPr>
          <w:cantSplit/>
          <w:trHeight w:val="193"/>
        </w:trPr>
        <w:tc>
          <w:tcPr>
            <w:tcW w:w="1701" w:type="dxa"/>
            <w:vAlign w:val="center"/>
          </w:tcPr>
          <w:p w14:paraId="26AED493" w14:textId="77777777" w:rsidR="000A3320" w:rsidRPr="00C01CA8" w:rsidRDefault="000A3320" w:rsidP="00C3556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関連研究分野</w:t>
            </w:r>
          </w:p>
          <w:p w14:paraId="1C1DE1B9" w14:textId="77777777" w:rsidR="000A3320" w:rsidRPr="00C01CA8" w:rsidRDefault="000A3320" w:rsidP="00C3556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複数選択可</w:t>
            </w: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14:paraId="41693346" w14:textId="0F9CFF72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A3320" w:rsidRPr="00C01CA8" w14:paraId="18D6F813" w14:textId="77777777" w:rsidTr="005D1A3F">
        <w:trPr>
          <w:cantSplit/>
          <w:trHeight w:val="352"/>
        </w:trPr>
        <w:tc>
          <w:tcPr>
            <w:tcW w:w="1701" w:type="dxa"/>
            <w:vAlign w:val="center"/>
          </w:tcPr>
          <w:p w14:paraId="7B30DE0B" w14:textId="77777777" w:rsidR="000A3320" w:rsidRPr="00C01CA8" w:rsidRDefault="000A3320" w:rsidP="00C3556C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1CC34EC0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原子分子光学</w:t>
            </w:r>
          </w:p>
          <w:p w14:paraId="0BB0CDE1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AMO (Atom, Molecular &amp; Optical Science)</w:t>
            </w:r>
          </w:p>
        </w:tc>
      </w:tr>
      <w:tr w:rsidR="000A3320" w:rsidRPr="00C01CA8" w14:paraId="3225C200" w14:textId="77777777" w:rsidTr="005D1A3F">
        <w:trPr>
          <w:cantSplit/>
          <w:trHeight w:val="192"/>
        </w:trPr>
        <w:tc>
          <w:tcPr>
            <w:tcW w:w="1701" w:type="dxa"/>
            <w:vAlign w:val="center"/>
          </w:tcPr>
          <w:p w14:paraId="7BF6F414" w14:textId="77777777" w:rsidR="000A3320" w:rsidRPr="00C01CA8" w:rsidRDefault="000A3320" w:rsidP="00C3556C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4BFEAE68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生命科学</w:t>
            </w:r>
          </w:p>
          <w:p w14:paraId="0475B177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BIO (Biology)</w:t>
            </w:r>
          </w:p>
        </w:tc>
      </w:tr>
      <w:tr w:rsidR="000A3320" w:rsidRPr="00C01CA8" w14:paraId="44D7D0F5" w14:textId="77777777" w:rsidTr="005D1A3F">
        <w:trPr>
          <w:cantSplit/>
          <w:trHeight w:val="192"/>
        </w:trPr>
        <w:tc>
          <w:tcPr>
            <w:tcW w:w="1701" w:type="dxa"/>
            <w:vAlign w:val="center"/>
          </w:tcPr>
          <w:p w14:paraId="55042FBE" w14:textId="77777777" w:rsidR="000A3320" w:rsidRPr="00C01CA8" w:rsidRDefault="000A3320" w:rsidP="00C3556C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1CA86AF6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化学</w:t>
            </w:r>
          </w:p>
          <w:p w14:paraId="041C182B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CHM (Chemistry)</w:t>
            </w:r>
          </w:p>
        </w:tc>
      </w:tr>
      <w:tr w:rsidR="000A3320" w:rsidRPr="00C01CA8" w14:paraId="6EDF6A0B" w14:textId="77777777" w:rsidTr="005D1A3F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A49837" w14:textId="77777777" w:rsidR="000A3320" w:rsidRPr="00C01CA8" w:rsidRDefault="000A3320" w:rsidP="00C3556C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470543E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高エネルギー密度科学</w:t>
            </w:r>
          </w:p>
          <w:p w14:paraId="045C957C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HEDS (High Energy Density Science)</w:t>
            </w:r>
          </w:p>
        </w:tc>
      </w:tr>
      <w:tr w:rsidR="000A3320" w:rsidRPr="00C01CA8" w14:paraId="50DB329B" w14:textId="77777777" w:rsidTr="005D1A3F">
        <w:trPr>
          <w:cantSplit/>
          <w:trHeight w:val="352"/>
        </w:trPr>
        <w:tc>
          <w:tcPr>
            <w:tcW w:w="1701" w:type="dxa"/>
            <w:vAlign w:val="center"/>
          </w:tcPr>
          <w:p w14:paraId="310D3A65" w14:textId="77777777" w:rsidR="000A3320" w:rsidRPr="00C01CA8" w:rsidRDefault="000A3320" w:rsidP="00C3556C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63860C81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産業利用</w:t>
            </w:r>
          </w:p>
          <w:p w14:paraId="289AAC92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IND (Industrial Applications)</w:t>
            </w:r>
          </w:p>
        </w:tc>
      </w:tr>
      <w:tr w:rsidR="000A3320" w:rsidRPr="00C01CA8" w14:paraId="03C6F983" w14:textId="77777777" w:rsidTr="005D1A3F">
        <w:trPr>
          <w:cantSplit/>
          <w:trHeight w:val="192"/>
        </w:trPr>
        <w:tc>
          <w:tcPr>
            <w:tcW w:w="1701" w:type="dxa"/>
            <w:vAlign w:val="center"/>
          </w:tcPr>
          <w:p w14:paraId="72A82CC3" w14:textId="77777777" w:rsidR="000A3320" w:rsidRPr="00C01CA8" w:rsidRDefault="000A3320" w:rsidP="00C3556C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38CA3A70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物質科学・材料科学</w:t>
            </w:r>
          </w:p>
          <w:p w14:paraId="4130AF6F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MAT (Materials Science)</w:t>
            </w:r>
          </w:p>
        </w:tc>
      </w:tr>
      <w:tr w:rsidR="000A3320" w:rsidRPr="00C01CA8" w14:paraId="48E24EED" w14:textId="77777777" w:rsidTr="005D1A3F">
        <w:trPr>
          <w:cantSplit/>
          <w:trHeight w:val="192"/>
        </w:trPr>
        <w:tc>
          <w:tcPr>
            <w:tcW w:w="1701" w:type="dxa"/>
            <w:vAlign w:val="center"/>
          </w:tcPr>
          <w:p w14:paraId="6829EC72" w14:textId="77777777" w:rsidR="000A3320" w:rsidRPr="00C01CA8" w:rsidRDefault="000A3320" w:rsidP="00C3556C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2B60CCD3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手法・装置開発</w:t>
            </w:r>
          </w:p>
          <w:p w14:paraId="3B9E7459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MI (Methods &amp; Instrumentations)</w:t>
            </w:r>
          </w:p>
        </w:tc>
      </w:tr>
      <w:tr w:rsidR="000A3320" w:rsidRPr="00C01CA8" w14:paraId="22A5E64A" w14:textId="77777777" w:rsidTr="005D1A3F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402B13" w14:textId="77777777" w:rsidR="000A3320" w:rsidRPr="00C01CA8" w:rsidRDefault="000A3320" w:rsidP="00C3556C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1DC15245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X線光学</w:t>
            </w:r>
          </w:p>
          <w:p w14:paraId="1C7DD6CB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XOP (X-ray Optics)</w:t>
            </w:r>
          </w:p>
        </w:tc>
      </w:tr>
      <w:tr w:rsidR="000A3320" w:rsidRPr="00C01CA8" w14:paraId="4D733E74" w14:textId="77777777" w:rsidTr="005D1A3F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316066" w14:textId="77777777" w:rsidR="000A3320" w:rsidRPr="00C01CA8" w:rsidRDefault="000A3320" w:rsidP="00C3556C">
            <w:pPr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94BFE40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その他</w:t>
            </w:r>
          </w:p>
          <w:p w14:paraId="6365A4E1" w14:textId="77777777" w:rsidR="000A3320" w:rsidRPr="00C01CA8" w:rsidRDefault="000A3320" w:rsidP="00C3556C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592FC580" w14:textId="77777777" w:rsidR="000A3320" w:rsidRPr="00C01CA8" w:rsidRDefault="000A3320" w:rsidP="000A3320">
      <w:pPr>
        <w:spacing w:line="280" w:lineRule="exact"/>
        <w:rPr>
          <w:rFonts w:ascii="ＭＳ 明朝" w:hAnsi="ＭＳ 明朝"/>
          <w:sz w:val="20"/>
        </w:rPr>
      </w:pPr>
    </w:p>
    <w:p w14:paraId="0AA18A77" w14:textId="77777777" w:rsidR="0046720D" w:rsidRPr="00C01CA8" w:rsidRDefault="0046720D" w:rsidP="0054627A">
      <w:pPr>
        <w:spacing w:line="280" w:lineRule="exact"/>
        <w:rPr>
          <w:rFonts w:ascii="ＭＳ 明朝" w:hAnsi="ＭＳ 明朝"/>
          <w:sz w:val="20"/>
        </w:rPr>
      </w:pPr>
    </w:p>
    <w:p w14:paraId="695C2E51" w14:textId="1A2306D3" w:rsidR="00802D1D" w:rsidRPr="00C01CA8" w:rsidRDefault="009259F9" w:rsidP="0054627A">
      <w:pPr>
        <w:spacing w:line="280" w:lineRule="exact"/>
        <w:rPr>
          <w:rFonts w:ascii="ＭＳ 明朝" w:hAnsi="ＭＳ 明朝"/>
          <w:sz w:val="20"/>
        </w:rPr>
      </w:pPr>
      <w:r w:rsidRPr="00C01CA8">
        <w:rPr>
          <w:rFonts w:ascii="ＭＳ 明朝" w:hAnsi="ＭＳ 明朝"/>
          <w:sz w:val="20"/>
        </w:rPr>
        <w:t>3</w:t>
      </w:r>
      <w:r w:rsidR="0054627A" w:rsidRPr="00C01CA8">
        <w:rPr>
          <w:rFonts w:ascii="ＭＳ 明朝" w:hAnsi="ＭＳ 明朝" w:hint="eastAsia"/>
          <w:sz w:val="20"/>
        </w:rPr>
        <w:t>．</w:t>
      </w:r>
      <w:r w:rsidR="00934618" w:rsidRPr="00C01CA8">
        <w:rPr>
          <w:rFonts w:ascii="ＭＳ 明朝" w:hAnsi="ＭＳ 明朝" w:hint="eastAsia"/>
          <w:sz w:val="20"/>
        </w:rPr>
        <w:t>実施する実験のタイプ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F36BE2" w:rsidRPr="00C01CA8" w14:paraId="68CD4CCB" w14:textId="77777777" w:rsidTr="00C8394E">
        <w:trPr>
          <w:cantSplit/>
        </w:trPr>
        <w:tc>
          <w:tcPr>
            <w:tcW w:w="1701" w:type="dxa"/>
            <w:tcMar>
              <w:left w:w="28" w:type="dxa"/>
              <w:right w:w="0" w:type="dxa"/>
            </w:tcMar>
            <w:vAlign w:val="center"/>
          </w:tcPr>
          <w:p w14:paraId="6D7E023A" w14:textId="77777777" w:rsidR="00F36BE2" w:rsidRPr="00C01CA8" w:rsidRDefault="00F36BE2" w:rsidP="00DB2AA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1CA8">
              <w:rPr>
                <w:rFonts w:ascii="ＭＳ 明朝" w:hAnsi="ＭＳ 明朝" w:hint="eastAsia"/>
                <w:sz w:val="16"/>
                <w:szCs w:val="16"/>
              </w:rPr>
              <w:t>いずれか一つを選択</w:t>
            </w:r>
          </w:p>
          <w:p w14:paraId="1069D31D" w14:textId="16286342" w:rsidR="00F36BE2" w:rsidRPr="00C01CA8" w:rsidRDefault="00F36BE2" w:rsidP="00DB2AA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color w:val="FF0000"/>
                <w:sz w:val="16"/>
                <w:szCs w:val="16"/>
              </w:rPr>
              <w:t>＜選択必須＞</w:t>
            </w: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14:paraId="46D4B269" w14:textId="77777777" w:rsidR="00F36BE2" w:rsidRPr="00C01CA8" w:rsidRDefault="00F36BE2" w:rsidP="00DB2AA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06BB7" w:rsidRPr="00C01CA8" w14:paraId="51D8864A" w14:textId="77777777" w:rsidTr="004F7A6F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2BF666A6" w14:textId="0BA9D2EE" w:rsidR="00F06BB7" w:rsidRPr="00C01CA8" w:rsidRDefault="00F06BB7" w:rsidP="00DB2AAB">
            <w:pPr>
              <w:snapToGrid w:val="0"/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17C8A74" w14:textId="08C2B5FD" w:rsidR="00F06BB7" w:rsidRPr="00C01CA8" w:rsidRDefault="00F06BB7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シリアルフェムト秒結晶構造解析</w:t>
            </w:r>
          </w:p>
        </w:tc>
      </w:tr>
      <w:tr w:rsidR="00F06BB7" w:rsidRPr="00C01CA8" w14:paraId="35F9F257" w14:textId="77777777" w:rsidTr="00DB2AAB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AA4B25A" w14:textId="3D9B8014" w:rsidR="00F06BB7" w:rsidRPr="00C01CA8" w:rsidRDefault="00F06BB7" w:rsidP="00DB2AAB">
            <w:pPr>
              <w:snapToGrid w:val="0"/>
              <w:jc w:val="center"/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0F5B207C" w14:textId="3D8BAEA9" w:rsidR="00F06BB7" w:rsidRPr="00C01CA8" w:rsidRDefault="00934618" w:rsidP="00DB2AAB">
            <w:pPr>
              <w:snapToGrid w:val="0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ハイパワーナノ秒レーザー実験</w:t>
            </w:r>
          </w:p>
        </w:tc>
      </w:tr>
    </w:tbl>
    <w:p w14:paraId="30ED0298" w14:textId="77777777" w:rsidR="001B7CCC" w:rsidRPr="00C01CA8" w:rsidRDefault="001B7CCC" w:rsidP="001B7CCC">
      <w:pPr>
        <w:spacing w:line="280" w:lineRule="exact"/>
        <w:rPr>
          <w:rFonts w:ascii="ＭＳ 明朝" w:hAnsi="ＭＳ 明朝"/>
          <w:sz w:val="20"/>
        </w:rPr>
      </w:pPr>
    </w:p>
    <w:p w14:paraId="76C228BD" w14:textId="654C79B5" w:rsidR="00CA61AF" w:rsidRPr="00C01CA8" w:rsidRDefault="00CA61AF" w:rsidP="00CF0C10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0DE4604F" w14:textId="7814ECAD" w:rsidR="008226B8" w:rsidRPr="00C01CA8" w:rsidRDefault="009259F9">
      <w:pPr>
        <w:spacing w:line="280" w:lineRule="exact"/>
        <w:rPr>
          <w:rFonts w:ascii="ＭＳ 明朝" w:hAnsi="ＭＳ 明朝"/>
          <w:color w:val="FF0000"/>
          <w:sz w:val="20"/>
        </w:rPr>
      </w:pPr>
      <w:r w:rsidRPr="00C01CA8">
        <w:rPr>
          <w:rFonts w:ascii="ＭＳ 明朝" w:hAnsi="ＭＳ 明朝"/>
          <w:color w:val="000000"/>
          <w:sz w:val="20"/>
        </w:rPr>
        <w:t>4</w:t>
      </w:r>
      <w:r w:rsidR="008226B8" w:rsidRPr="00C01CA8">
        <w:rPr>
          <w:rFonts w:ascii="ＭＳ 明朝" w:hAnsi="ＭＳ 明朝" w:hint="eastAsia"/>
          <w:color w:val="000000"/>
          <w:sz w:val="20"/>
        </w:rPr>
        <w:t>．</w:t>
      </w:r>
      <w:r w:rsidR="00B65926" w:rsidRPr="00C01CA8">
        <w:rPr>
          <w:rFonts w:ascii="ＭＳ 明朝" w:hAnsi="ＭＳ 明朝" w:hint="eastAsia"/>
          <w:color w:val="000000"/>
          <w:sz w:val="20"/>
        </w:rPr>
        <w:t>実験実施に支障がある</w:t>
      </w:r>
      <w:r w:rsidR="008226B8" w:rsidRPr="00C01CA8">
        <w:rPr>
          <w:rFonts w:ascii="ＭＳ 明朝" w:hAnsi="ＭＳ 明朝" w:hint="eastAsia"/>
          <w:color w:val="000000"/>
          <w:sz w:val="20"/>
        </w:rPr>
        <w:t xml:space="preserve">時期（最大100文字）　</w:t>
      </w:r>
    </w:p>
    <w:p w14:paraId="0D4F69A7" w14:textId="0D7A430F" w:rsidR="008226B8" w:rsidRPr="00C01CA8" w:rsidRDefault="00EE6E03">
      <w:pPr>
        <w:spacing w:line="280" w:lineRule="exact"/>
        <w:rPr>
          <w:rFonts w:ascii="ＭＳ 明朝" w:hAnsi="ＭＳ 明朝"/>
          <w:sz w:val="20"/>
        </w:rPr>
      </w:pPr>
      <w:r w:rsidRPr="00C01CA8">
        <w:rPr>
          <w:rFonts w:ascii="ＭＳ 明朝" w:hAnsi="ＭＳ 明朝" w:hint="eastAsia"/>
          <w:color w:val="000000"/>
          <w:sz w:val="20"/>
        </w:rPr>
        <w:t>※</w:t>
      </w:r>
      <w:r w:rsidR="00F9152C" w:rsidRPr="00C01CA8">
        <w:rPr>
          <w:rFonts w:ascii="ＭＳ 明朝" w:hAnsi="ＭＳ 明朝" w:hint="eastAsia"/>
          <w:color w:val="000000"/>
          <w:sz w:val="20"/>
        </w:rPr>
        <w:t>対象期間：</w:t>
      </w:r>
      <w:r w:rsidR="00784F42" w:rsidRPr="00C01CA8">
        <w:rPr>
          <w:rFonts w:ascii="ＭＳ 明朝" w:hAnsi="ＭＳ 明朝"/>
          <w:color w:val="000000"/>
          <w:sz w:val="20"/>
        </w:rPr>
        <w:t>2024</w:t>
      </w:r>
      <w:r w:rsidR="00784F42" w:rsidRPr="00C01CA8">
        <w:rPr>
          <w:rFonts w:ascii="ＭＳ 明朝" w:hAnsi="ＭＳ 明朝" w:hint="eastAsia"/>
          <w:color w:val="000000"/>
          <w:sz w:val="20"/>
        </w:rPr>
        <w:t>年</w:t>
      </w:r>
      <w:r w:rsidR="005575A4" w:rsidRPr="00C01CA8">
        <w:rPr>
          <w:rFonts w:ascii="ＭＳ 明朝" w:hAnsi="ＭＳ 明朝"/>
          <w:color w:val="000000"/>
          <w:sz w:val="20"/>
        </w:rPr>
        <w:t>9</w:t>
      </w:r>
      <w:r w:rsidR="00784F42" w:rsidRPr="00C01CA8">
        <w:rPr>
          <w:rFonts w:ascii="ＭＳ 明朝" w:hAnsi="ＭＳ 明朝" w:hint="eastAsia"/>
          <w:color w:val="000000"/>
          <w:sz w:val="20"/>
        </w:rPr>
        <w:t>月</w:t>
      </w:r>
      <w:r w:rsidR="00784F42" w:rsidRPr="00C01CA8">
        <w:rPr>
          <w:rFonts w:ascii="ＭＳ 明朝" w:hAnsi="ＭＳ 明朝"/>
          <w:color w:val="000000"/>
          <w:sz w:val="20"/>
        </w:rPr>
        <w:t xml:space="preserve"> </w:t>
      </w:r>
      <w:r w:rsidR="00784F42" w:rsidRPr="00C01CA8">
        <w:rPr>
          <w:rFonts w:ascii="ＭＳ 明朝" w:hAnsi="ＭＳ 明朝" w:hint="eastAsia"/>
          <w:color w:val="000000"/>
          <w:sz w:val="20"/>
        </w:rPr>
        <w:t>〜</w:t>
      </w:r>
      <w:r w:rsidR="00784F42" w:rsidRPr="00C01CA8">
        <w:rPr>
          <w:rFonts w:ascii="ＭＳ 明朝" w:hAnsi="ＭＳ 明朝"/>
          <w:color w:val="000000"/>
          <w:sz w:val="20"/>
        </w:rPr>
        <w:t xml:space="preserve"> 202</w:t>
      </w:r>
      <w:r w:rsidR="006B20C5" w:rsidRPr="00C01CA8">
        <w:rPr>
          <w:rFonts w:ascii="ＭＳ 明朝" w:hAnsi="ＭＳ 明朝"/>
          <w:color w:val="000000"/>
          <w:sz w:val="20"/>
        </w:rPr>
        <w:t>5</w:t>
      </w:r>
      <w:r w:rsidR="00784F42" w:rsidRPr="00C01CA8">
        <w:rPr>
          <w:rFonts w:ascii="ＭＳ 明朝" w:hAnsi="ＭＳ 明朝" w:hint="eastAsia"/>
          <w:color w:val="000000"/>
          <w:sz w:val="20"/>
        </w:rPr>
        <w:t>年</w:t>
      </w:r>
      <w:r w:rsidR="006B20C5" w:rsidRPr="00C01CA8">
        <w:rPr>
          <w:rFonts w:ascii="ＭＳ 明朝" w:hAnsi="ＭＳ 明朝"/>
          <w:color w:val="000000"/>
          <w:sz w:val="20"/>
        </w:rPr>
        <w:t>2</w:t>
      </w:r>
      <w:r w:rsidR="00784F42" w:rsidRPr="00C01CA8">
        <w:rPr>
          <w:rFonts w:ascii="ＭＳ 明朝" w:hAnsi="ＭＳ 明朝" w:hint="eastAsia"/>
          <w:color w:val="000000"/>
          <w:sz w:val="20"/>
        </w:rPr>
        <w:t>月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C01CA8" w14:paraId="579C34ED" w14:textId="77777777" w:rsidTr="00D110A0">
        <w:trPr>
          <w:trHeight w:val="96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4510" w14:textId="5D7E2B7D" w:rsidR="00516BDF" w:rsidRPr="00C01CA8" w:rsidRDefault="00516BDF" w:rsidP="008226B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BF3D450" w14:textId="2ECDBC45" w:rsidR="00EB28C6" w:rsidRPr="00C01CA8" w:rsidRDefault="00E62CCD" w:rsidP="00D110A0">
      <w:pPr>
        <w:spacing w:line="280" w:lineRule="exact"/>
        <w:rPr>
          <w:rFonts w:ascii="ＭＳ 明朝" w:hAnsi="ＭＳ 明朝"/>
          <w:color w:val="FF0000"/>
          <w:sz w:val="20"/>
        </w:rPr>
      </w:pPr>
      <w:r w:rsidRPr="00C01CA8">
        <w:rPr>
          <w:rFonts w:ascii="ＭＳ 明朝" w:hAnsi="ＭＳ 明朝" w:hint="eastAsia"/>
          <w:color w:val="FF0000"/>
          <w:sz w:val="20"/>
        </w:rPr>
        <w:t>※ご希望に添えない場合があります。</w:t>
      </w:r>
    </w:p>
    <w:p w14:paraId="592662C9" w14:textId="71E9AF02" w:rsidR="00E62CCD" w:rsidRPr="00C01CA8" w:rsidRDefault="00E62CCD" w:rsidP="00D110A0">
      <w:pPr>
        <w:spacing w:line="280" w:lineRule="exact"/>
        <w:rPr>
          <w:rFonts w:ascii="ＭＳ 明朝" w:hAnsi="ＭＳ 明朝"/>
          <w:sz w:val="20"/>
        </w:rPr>
      </w:pPr>
      <w:r w:rsidRPr="00C01CA8">
        <w:rPr>
          <w:rFonts w:ascii="ＭＳ 明朝" w:hAnsi="ＭＳ 明朝" w:hint="eastAsia"/>
          <w:color w:val="FF0000"/>
          <w:sz w:val="20"/>
        </w:rPr>
        <w:t>※共同</w:t>
      </w:r>
      <w:r w:rsidR="00EF0FB7" w:rsidRPr="00C01CA8">
        <w:rPr>
          <w:rFonts w:ascii="ＭＳ 明朝" w:hAnsi="ＭＳ 明朝" w:hint="eastAsia"/>
          <w:color w:val="FF0000"/>
          <w:sz w:val="20"/>
        </w:rPr>
        <w:t>実験</w:t>
      </w:r>
      <w:r w:rsidRPr="00C01CA8">
        <w:rPr>
          <w:rFonts w:ascii="ＭＳ 明朝" w:hAnsi="ＭＳ 明朝" w:hint="eastAsia"/>
          <w:color w:val="FF0000"/>
          <w:sz w:val="20"/>
        </w:rPr>
        <w:t>者の</w:t>
      </w:r>
      <w:r w:rsidR="00EF0FB7" w:rsidRPr="00C01CA8">
        <w:rPr>
          <w:rFonts w:ascii="ＭＳ 明朝" w:hAnsi="ＭＳ 明朝" w:hint="eastAsia"/>
          <w:color w:val="FF0000"/>
          <w:sz w:val="20"/>
        </w:rPr>
        <w:t>予定</w:t>
      </w:r>
      <w:r w:rsidRPr="00C01CA8">
        <w:rPr>
          <w:rFonts w:ascii="ＭＳ 明朝" w:hAnsi="ＭＳ 明朝" w:hint="eastAsia"/>
          <w:color w:val="FF0000"/>
          <w:sz w:val="20"/>
        </w:rPr>
        <w:t>も考慮して記述してください。</w:t>
      </w:r>
    </w:p>
    <w:p w14:paraId="58786067" w14:textId="4451825D" w:rsidR="00EB28C6" w:rsidRPr="00C01CA8" w:rsidRDefault="00E62CCD" w:rsidP="00D110A0">
      <w:pPr>
        <w:spacing w:line="280" w:lineRule="exact"/>
        <w:rPr>
          <w:rFonts w:ascii="ＭＳ 明朝" w:hAnsi="ＭＳ 明朝"/>
          <w:sz w:val="20"/>
        </w:rPr>
      </w:pPr>
      <w:r w:rsidRPr="00C01CA8">
        <w:rPr>
          <w:rFonts w:ascii="ＭＳ 明朝" w:hAnsi="ＭＳ 明朝" w:hint="eastAsia"/>
          <w:color w:val="FF0000"/>
          <w:sz w:val="20"/>
        </w:rPr>
        <w:t>※</w:t>
      </w:r>
      <w:r w:rsidR="00FA0AA2" w:rsidRPr="00C01CA8">
        <w:rPr>
          <w:rFonts w:ascii="ＭＳ 明朝" w:hAnsi="ＭＳ 明朝" w:hint="eastAsia"/>
          <w:color w:val="FF0000"/>
          <w:sz w:val="20"/>
        </w:rPr>
        <w:t>本欄記載の</w:t>
      </w:r>
      <w:r w:rsidRPr="00C01CA8">
        <w:rPr>
          <w:rFonts w:ascii="ＭＳ 明朝" w:hAnsi="ＭＳ 明朝" w:hint="eastAsia"/>
          <w:color w:val="FF0000"/>
          <w:sz w:val="20"/>
        </w:rPr>
        <w:t>合計</w:t>
      </w:r>
      <w:r w:rsidR="00C80C2F" w:rsidRPr="00C01CA8">
        <w:rPr>
          <w:rFonts w:ascii="ＭＳ 明朝" w:hAnsi="ＭＳ 明朝" w:hint="eastAsia"/>
          <w:color w:val="FF0000"/>
          <w:sz w:val="20"/>
        </w:rPr>
        <w:t>日数</w:t>
      </w:r>
      <w:r w:rsidRPr="00C01CA8">
        <w:rPr>
          <w:rFonts w:ascii="ＭＳ 明朝" w:hAnsi="ＭＳ 明朝" w:hint="eastAsia"/>
          <w:color w:val="FF0000"/>
          <w:sz w:val="20"/>
        </w:rPr>
        <w:t>が</w:t>
      </w:r>
      <w:r w:rsidR="002A4AEA" w:rsidRPr="00C01CA8">
        <w:rPr>
          <w:rFonts w:ascii="ＭＳ 明朝" w:hAnsi="ＭＳ 明朝" w:hint="eastAsia"/>
          <w:color w:val="FF0000"/>
          <w:sz w:val="20"/>
        </w:rPr>
        <w:t>3</w:t>
      </w:r>
      <w:r w:rsidRPr="00C01CA8">
        <w:rPr>
          <w:rFonts w:ascii="ＭＳ 明朝" w:hAnsi="ＭＳ 明朝" w:hint="eastAsia"/>
          <w:color w:val="FF0000"/>
          <w:sz w:val="20"/>
        </w:rPr>
        <w:t>0日を超える場合は</w:t>
      </w:r>
      <w:r w:rsidR="00D2211F" w:rsidRPr="00C01CA8">
        <w:rPr>
          <w:rFonts w:ascii="ＭＳ 明朝" w:hAnsi="ＭＳ 明朝" w:hint="eastAsia"/>
          <w:color w:val="FF0000"/>
          <w:sz w:val="20"/>
        </w:rPr>
        <w:t>具体的な</w:t>
      </w:r>
      <w:r w:rsidRPr="00C01CA8">
        <w:rPr>
          <w:rFonts w:ascii="ＭＳ 明朝" w:hAnsi="ＭＳ 明朝" w:hint="eastAsia"/>
          <w:color w:val="FF0000"/>
          <w:sz w:val="20"/>
        </w:rPr>
        <w:t>理由を明記してください。</w:t>
      </w:r>
    </w:p>
    <w:p w14:paraId="256CEDAE" w14:textId="266831C8" w:rsidR="00CE2BD1" w:rsidRPr="00C01CA8" w:rsidRDefault="00CE2BD1" w:rsidP="00841323">
      <w:pPr>
        <w:widowControl/>
        <w:spacing w:line="280" w:lineRule="exact"/>
        <w:jc w:val="left"/>
        <w:rPr>
          <w:rFonts w:ascii="ＭＳ 明朝" w:hAnsi="ＭＳ 明朝"/>
          <w:color w:val="000000"/>
          <w:sz w:val="20"/>
        </w:rPr>
      </w:pPr>
    </w:p>
    <w:p w14:paraId="085A8731" w14:textId="77777777" w:rsidR="003F4FA6" w:rsidRPr="00C01CA8" w:rsidRDefault="003F4FA6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20B29C7E" w14:textId="77777777" w:rsidR="00B4662D" w:rsidRPr="00C01CA8" w:rsidRDefault="00B4662D">
      <w:pPr>
        <w:widowControl/>
        <w:jc w:val="left"/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/>
          <w:color w:val="000000"/>
          <w:sz w:val="20"/>
        </w:rPr>
        <w:br w:type="page"/>
      </w:r>
    </w:p>
    <w:p w14:paraId="14EF1F74" w14:textId="4A46FF07" w:rsidR="008226B8" w:rsidRPr="00C01CA8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 w:hint="eastAsia"/>
          <w:color w:val="000000"/>
          <w:sz w:val="20"/>
        </w:rPr>
        <w:lastRenderedPageBreak/>
        <w:t>■■■■■　ページ２：共同実験者　■■■■■</w:t>
      </w:r>
    </w:p>
    <w:p w14:paraId="34965BD7" w14:textId="0AC39AF3" w:rsidR="008226B8" w:rsidRPr="00C01CA8" w:rsidRDefault="008226B8" w:rsidP="008226B8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074E1183" w14:textId="613E8667" w:rsidR="008226B8" w:rsidRPr="00C01CA8" w:rsidRDefault="009259F9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/>
          <w:color w:val="000000"/>
          <w:sz w:val="20"/>
        </w:rPr>
        <w:t>5</w:t>
      </w:r>
      <w:r w:rsidR="008226B8" w:rsidRPr="00C01CA8">
        <w:rPr>
          <w:rFonts w:ascii="ＭＳ 明朝" w:hAnsi="ＭＳ 明朝" w:hint="eastAsia"/>
          <w:color w:val="000000"/>
          <w:sz w:val="20"/>
        </w:rPr>
        <w:t>．共同研究者：ユーザーカード番号、氏名、所属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3977"/>
      </w:tblGrid>
      <w:tr w:rsidR="007F2187" w:rsidRPr="00C01CA8" w14:paraId="3CC0FDFB" w14:textId="77777777" w:rsidTr="003D18B6">
        <w:trPr>
          <w:trHeight w:val="2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14B" w14:textId="17398EC1" w:rsidR="007F2187" w:rsidRPr="00C01CA8" w:rsidRDefault="007F2187" w:rsidP="009F082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01CA8">
              <w:rPr>
                <w:rFonts w:ascii="Times New Roman" w:eastAsiaTheme="minorEastAsia" w:hAnsi="Times New Roman" w:hint="eastAsia"/>
                <w:sz w:val="20"/>
                <w:szCs w:val="20"/>
              </w:rPr>
              <w:t>ユーザーカード番号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BF3" w14:textId="77777777" w:rsidR="007F2187" w:rsidRPr="00C01CA8" w:rsidRDefault="007F2187" w:rsidP="009F082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01CA8">
              <w:rPr>
                <w:rFonts w:ascii="Times New Roman" w:eastAsiaTheme="minorEastAsia" w:hAnsi="Times New Roman" w:hint="eastAsia"/>
                <w:sz w:val="20"/>
                <w:szCs w:val="20"/>
              </w:rPr>
              <w:t>氏名</w:t>
            </w: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CDD" w14:textId="327A1833" w:rsidR="007F2187" w:rsidRPr="00C01CA8" w:rsidRDefault="007F2187" w:rsidP="009F082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01CA8">
              <w:rPr>
                <w:rFonts w:ascii="Times New Roman" w:eastAsiaTheme="minorEastAsia" w:hAnsi="Times New Roman" w:hint="eastAsia"/>
                <w:sz w:val="20"/>
                <w:szCs w:val="20"/>
              </w:rPr>
              <w:t>所属機関名（会社、大学名等）</w:t>
            </w:r>
          </w:p>
        </w:tc>
      </w:tr>
      <w:tr w:rsidR="007F2187" w:rsidRPr="00C01CA8" w14:paraId="570C9090" w14:textId="77777777" w:rsidTr="003D18B6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BE7" w14:textId="77777777" w:rsidR="007F2187" w:rsidRPr="00C01CA8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EF6" w14:textId="77777777" w:rsidR="007F2187" w:rsidRPr="00C01CA8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F9A" w14:textId="77777777" w:rsidR="007F2187" w:rsidRPr="00C01CA8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F2187" w:rsidRPr="00C01CA8" w14:paraId="0047C122" w14:textId="77777777" w:rsidTr="003D18B6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84E" w14:textId="77777777" w:rsidR="007F2187" w:rsidRPr="00C01CA8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2B5" w14:textId="77777777" w:rsidR="007F2187" w:rsidRPr="00C01CA8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0057" w14:textId="77777777" w:rsidR="007F2187" w:rsidRPr="00C01CA8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F2187" w:rsidRPr="00C01CA8" w14:paraId="1C7B09BC" w14:textId="77777777" w:rsidTr="003D18B6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142" w14:textId="77777777" w:rsidR="007F2187" w:rsidRPr="00C01CA8" w:rsidRDefault="007F2187" w:rsidP="007F21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D69" w14:textId="77777777" w:rsidR="007F2187" w:rsidRPr="00C01CA8" w:rsidRDefault="007F2187" w:rsidP="007F21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3F8" w14:textId="77777777" w:rsidR="007F2187" w:rsidRPr="00C01CA8" w:rsidRDefault="007F2187" w:rsidP="007F21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F2187" w:rsidRPr="00C01CA8" w14:paraId="452E74F0" w14:textId="77777777" w:rsidTr="003D18B6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951" w14:textId="77777777" w:rsidR="007F2187" w:rsidRPr="00C01CA8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D976" w14:textId="77777777" w:rsidR="007F2187" w:rsidRPr="00C01CA8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E58" w14:textId="77777777" w:rsidR="007F2187" w:rsidRPr="00C01CA8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F2187" w:rsidRPr="00C01CA8" w14:paraId="5A4A0DC0" w14:textId="77777777" w:rsidTr="003D18B6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567" w14:textId="77777777" w:rsidR="007F2187" w:rsidRPr="00C01CA8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E91" w14:textId="77777777" w:rsidR="007F2187" w:rsidRPr="00C01CA8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BD3" w14:textId="77777777" w:rsidR="007F2187" w:rsidRPr="00C01CA8" w:rsidRDefault="007F2187" w:rsidP="009F082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A10D69F" w14:textId="42EF9785" w:rsidR="0060635C" w:rsidRPr="00C01CA8" w:rsidRDefault="009C3328" w:rsidP="0060635C">
      <w:pPr>
        <w:spacing w:line="280" w:lineRule="exact"/>
        <w:ind w:leftChars="37" w:left="283" w:rightChars="50" w:right="120" w:hangingChars="97" w:hanging="194"/>
        <w:rPr>
          <w:rFonts w:ascii="ＭＳ 明朝" w:hAnsi="ＭＳ 明朝"/>
          <w:sz w:val="20"/>
        </w:rPr>
      </w:pPr>
      <w:r w:rsidRPr="00C01CA8">
        <w:rPr>
          <w:rFonts w:ascii="ＭＳ 明朝" w:hAnsi="ＭＳ 明朝" w:hint="eastAsia"/>
          <w:color w:val="000000"/>
          <w:sz w:val="20"/>
        </w:rPr>
        <w:t>※</w:t>
      </w:r>
      <w:r w:rsidR="008226B8" w:rsidRPr="00C01CA8">
        <w:rPr>
          <w:rFonts w:ascii="ＭＳ 明朝" w:hAnsi="ＭＳ 明朝" w:hint="eastAsia"/>
          <w:color w:val="000000"/>
          <w:sz w:val="20"/>
        </w:rPr>
        <w:t>共同実験者も実験責任者同様、事</w:t>
      </w:r>
      <w:r w:rsidR="008226B8" w:rsidRPr="00C01CA8">
        <w:rPr>
          <w:rFonts w:ascii="ＭＳ 明朝" w:hAnsi="ＭＳ 明朝" w:hint="eastAsia"/>
          <w:sz w:val="20"/>
        </w:rPr>
        <w:t>前にユーザー登録が必要です。</w:t>
      </w:r>
      <w:r w:rsidR="008226B8" w:rsidRPr="00C01CA8">
        <w:rPr>
          <w:rFonts w:ascii="ＭＳ 明朝" w:hAnsi="ＭＳ 明朝"/>
          <w:sz w:val="20"/>
        </w:rPr>
        <w:t>Web</w:t>
      </w:r>
      <w:r w:rsidR="008226B8" w:rsidRPr="00C01CA8">
        <w:rPr>
          <w:rFonts w:ascii="ＭＳ 明朝" w:hAnsi="ＭＳ 明朝" w:hint="eastAsia"/>
          <w:sz w:val="20"/>
        </w:rPr>
        <w:t>申請時には、ユーザーカード番号の入力により、氏名/所属が自動入力されます。共同実験者のユーザーカード番号が不明の場合、氏名/所属による検索も可能ですが、共同実験者が氏名/所属によるユーザー情報検索を拒否している場合、実験責任者がユーザーカード番号を検索できません。必要な場合は、共同実験者に、ユーザー登録</w:t>
      </w:r>
      <w:r w:rsidR="008226B8" w:rsidRPr="00C01CA8">
        <w:rPr>
          <w:rFonts w:ascii="ＭＳ 明朝" w:hAnsi="ＭＳ 明朝"/>
          <w:sz w:val="20"/>
        </w:rPr>
        <w:t xml:space="preserve"> &gt; </w:t>
      </w:r>
      <w:r w:rsidR="008226B8" w:rsidRPr="00C01CA8">
        <w:rPr>
          <w:rFonts w:ascii="ＭＳ 明朝" w:hAnsi="ＭＳ 明朝" w:hint="eastAsia"/>
          <w:sz w:val="20"/>
        </w:rPr>
        <w:t>登録内容確認</w:t>
      </w:r>
      <w:r w:rsidR="008226B8" w:rsidRPr="00C01CA8">
        <w:rPr>
          <w:rFonts w:ascii="ＭＳ 明朝" w:hAnsi="ＭＳ 明朝"/>
          <w:sz w:val="20"/>
        </w:rPr>
        <w:t>/</w:t>
      </w:r>
      <w:r w:rsidR="008226B8" w:rsidRPr="00C01CA8">
        <w:rPr>
          <w:rFonts w:ascii="ＭＳ 明朝" w:hAnsi="ＭＳ 明朝" w:hint="eastAsia"/>
          <w:sz w:val="20"/>
        </w:rPr>
        <w:t>変更ページにて設定を変更するよう事前にご連絡ください。なお、採択後も共同実験者の変更は可能です。</w:t>
      </w:r>
    </w:p>
    <w:p w14:paraId="5D5F8119" w14:textId="101CC07B" w:rsidR="00786FD9" w:rsidRPr="00C01CA8" w:rsidRDefault="00786FD9" w:rsidP="00630381">
      <w:pPr>
        <w:spacing w:line="280" w:lineRule="exact"/>
        <w:ind w:leftChars="37" w:left="283" w:rightChars="50" w:right="120" w:hangingChars="97" w:hanging="194"/>
        <w:rPr>
          <w:rFonts w:ascii="ＭＳ 明朝" w:hAnsi="ＭＳ 明朝"/>
          <w:sz w:val="20"/>
        </w:rPr>
      </w:pPr>
      <w:r w:rsidRPr="00C01CA8">
        <w:rPr>
          <w:rFonts w:ascii="ＭＳ 明朝" w:hAnsi="ＭＳ 明朝" w:hint="eastAsia"/>
          <w:color w:val="000000"/>
          <w:sz w:val="20"/>
        </w:rPr>
        <w:t>※</w:t>
      </w:r>
      <w:r w:rsidRPr="00C01CA8">
        <w:rPr>
          <w:rFonts w:ascii="ＭＳ 明朝" w:hAnsi="ＭＳ 明朝" w:hint="eastAsia"/>
          <w:bCs/>
          <w:sz w:val="20"/>
        </w:rPr>
        <w:t>海外の機関に所属する方が</w:t>
      </w:r>
      <w:r w:rsidR="0060635C" w:rsidRPr="00C01CA8">
        <w:rPr>
          <w:rFonts w:ascii="ＭＳ 明朝" w:hAnsi="ＭＳ 明朝" w:hint="eastAsia"/>
          <w:bCs/>
          <w:sz w:val="20"/>
        </w:rPr>
        <w:t>（</w:t>
      </w:r>
      <w:r w:rsidR="0060635C" w:rsidRPr="00C01CA8">
        <w:rPr>
          <w:rFonts w:ascii="ＭＳ 明朝" w:hAnsi="ＭＳ 明朝" w:hint="eastAsia"/>
          <w:bCs/>
          <w:iCs/>
          <w:sz w:val="20"/>
        </w:rPr>
        <w:t>日本国外の国にある機関に在籍し、</w:t>
      </w:r>
      <w:r w:rsidR="0060635C" w:rsidRPr="00C01CA8">
        <w:rPr>
          <w:rFonts w:ascii="ＭＳ 明朝" w:hAnsi="ＭＳ 明朝"/>
          <w:bCs/>
          <w:iCs/>
          <w:sz w:val="20"/>
        </w:rPr>
        <w:t>SACLA利用の際は海外から来訪される方）</w:t>
      </w:r>
      <w:r w:rsidRPr="00C01CA8">
        <w:rPr>
          <w:rFonts w:ascii="ＭＳ 明朝" w:hAnsi="ＭＳ 明朝" w:hint="eastAsia"/>
          <w:sz w:val="20"/>
        </w:rPr>
        <w:t>実験責任者としての応募される場合は、コンタクトパーソン（利用に係る手続き、</w:t>
      </w:r>
      <w:r w:rsidRPr="00C01CA8">
        <w:rPr>
          <w:rFonts w:ascii="ＭＳ 明朝" w:hAnsi="ＭＳ 明朝"/>
          <w:sz w:val="20"/>
        </w:rPr>
        <w:t>JASRIからの問い合わせ等に対し対応が可能な方）として､共同実験者に日本国内の機関に所属する方1名以上の参画が必要です。適切なコンタクトパーソンが見当たらないような場合は、お問い合わせ又はご相談ください。</w:t>
      </w:r>
    </w:p>
    <w:p w14:paraId="25CE101D" w14:textId="77777777" w:rsidR="00786FD9" w:rsidRPr="00C01CA8" w:rsidRDefault="00786FD9" w:rsidP="00786FD9">
      <w:pPr>
        <w:spacing w:line="280" w:lineRule="exact"/>
        <w:ind w:leftChars="37" w:left="283" w:rightChars="50" w:right="120" w:hangingChars="97" w:hanging="194"/>
        <w:rPr>
          <w:rFonts w:ascii="ＭＳ 明朝" w:hAnsi="ＭＳ 明朝"/>
          <w:sz w:val="20"/>
        </w:rPr>
      </w:pPr>
    </w:p>
    <w:p w14:paraId="563FB8AA" w14:textId="324469A3" w:rsidR="00703114" w:rsidRPr="00C01CA8" w:rsidRDefault="00703114" w:rsidP="008226B8">
      <w:pPr>
        <w:spacing w:line="280" w:lineRule="exact"/>
        <w:ind w:leftChars="75" w:left="180"/>
        <w:rPr>
          <w:rFonts w:ascii="ＭＳ 明朝" w:hAnsi="ＭＳ 明朝"/>
          <w:sz w:val="20"/>
        </w:rPr>
      </w:pPr>
      <w:r w:rsidRPr="00C01CA8">
        <w:rPr>
          <w:rFonts w:ascii="ＭＳ 明朝" w:hAnsi="ＭＳ 明朝"/>
          <w:sz w:val="20"/>
        </w:rPr>
        <w:br w:type="page"/>
      </w:r>
    </w:p>
    <w:p w14:paraId="12217CF9" w14:textId="77777777" w:rsidR="008226B8" w:rsidRPr="00C01CA8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 w:hint="eastAsia"/>
          <w:color w:val="000000"/>
          <w:sz w:val="20"/>
        </w:rPr>
        <w:lastRenderedPageBreak/>
        <w:t>■■■■■　ページ３ 安全に関する記述、対策　■■■■■</w:t>
      </w:r>
    </w:p>
    <w:p w14:paraId="29C41BC6" w14:textId="77777777" w:rsidR="008226B8" w:rsidRPr="00C01CA8" w:rsidRDefault="008226B8" w:rsidP="008226B8">
      <w:pPr>
        <w:rPr>
          <w:rFonts w:ascii="ＭＳ 明朝" w:hAnsi="ＭＳ 明朝"/>
          <w:color w:val="000000"/>
          <w:sz w:val="20"/>
        </w:rPr>
      </w:pPr>
    </w:p>
    <w:p w14:paraId="7E4EDD3F" w14:textId="20F9EDFA" w:rsidR="008226B8" w:rsidRPr="00C01CA8" w:rsidRDefault="007A0F1B" w:rsidP="00567815">
      <w:pPr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/>
          <w:color w:val="000000"/>
          <w:sz w:val="20"/>
        </w:rPr>
        <w:t>6</w:t>
      </w:r>
      <w:r w:rsidR="008226B8" w:rsidRPr="00C01CA8">
        <w:rPr>
          <w:rFonts w:ascii="ＭＳ 明朝" w:hAnsi="ＭＳ 明朝" w:hint="eastAsia"/>
          <w:color w:val="000000"/>
          <w:sz w:val="20"/>
        </w:rPr>
        <w:t>．安全に関する手続きが必要なもの</w:t>
      </w:r>
      <w:r w:rsidR="009C3328" w:rsidRPr="00C01CA8">
        <w:rPr>
          <w:rFonts w:ascii="ＭＳ 明朝" w:hAnsi="ＭＳ 明朝" w:hint="eastAsia"/>
          <w:color w:val="000000"/>
          <w:sz w:val="20"/>
        </w:rPr>
        <w:t xml:space="preserve">　</w:t>
      </w:r>
      <w:r w:rsidR="00567815" w:rsidRPr="00C01CA8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10736646" w14:textId="65EB0D11" w:rsidR="008226B8" w:rsidRPr="00C01CA8" w:rsidRDefault="009748B5" w:rsidP="00D110A0">
      <w:pPr>
        <w:spacing w:line="280" w:lineRule="exact"/>
        <w:rPr>
          <w:rFonts w:ascii="ＭＳ 明朝" w:hAnsi="ＭＳ 明朝"/>
          <w:spacing w:val="-12"/>
          <w:sz w:val="20"/>
        </w:rPr>
      </w:pPr>
      <w:r w:rsidRPr="00C01CA8">
        <w:rPr>
          <w:rFonts w:ascii="ＭＳ 明朝" w:hAnsi="ＭＳ 明朝" w:hint="eastAsia"/>
          <w:spacing w:val="-12"/>
          <w:sz w:val="20"/>
        </w:rPr>
        <w:t>※</w:t>
      </w:r>
      <w:r w:rsidR="008226B8" w:rsidRPr="00C01CA8">
        <w:rPr>
          <w:rFonts w:ascii="ＭＳ 明朝" w:hAnsi="ＭＳ 明朝" w:hint="eastAsia"/>
          <w:spacing w:val="-12"/>
          <w:sz w:val="20"/>
        </w:rPr>
        <w:t>以下に該当する物質及び実験は、使用または実施前に手続きが必要なので、来所前に必要書類を提出してください。</w:t>
      </w:r>
    </w:p>
    <w:tbl>
      <w:tblPr>
        <w:tblW w:w="941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7796"/>
      </w:tblGrid>
      <w:tr w:rsidR="007F2187" w:rsidRPr="00C01CA8" w14:paraId="60B59744" w14:textId="77777777" w:rsidTr="007F2187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5878593B" w14:textId="2AA156F1" w:rsidR="007F2187" w:rsidRPr="00C01CA8" w:rsidRDefault="007F2187" w:rsidP="007F218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(該当するもの全てにチェック)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627443A" w14:textId="6E620A85" w:rsidR="007F2187" w:rsidRPr="00C01CA8" w:rsidRDefault="007F2187" w:rsidP="007F218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該当項目</w:t>
            </w:r>
          </w:p>
        </w:tc>
      </w:tr>
      <w:tr w:rsidR="007F2187" w:rsidRPr="00C01CA8" w14:paraId="56FD53E8" w14:textId="77777777" w:rsidTr="007906FD">
        <w:trPr>
          <w:trHeight w:val="296"/>
        </w:trPr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65671B7D" w14:textId="067ABFD6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4402F880" w14:textId="2DE32FB3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高圧ガス容器持込み実験</w:t>
            </w:r>
          </w:p>
        </w:tc>
      </w:tr>
      <w:tr w:rsidR="007F2187" w:rsidRPr="00C01CA8" w14:paraId="5238CFFA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080F373C" w14:textId="2E1E1C9B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0A0DF7DF" w14:textId="63F7153C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放射性同位元素の持込み及び使用</w:t>
            </w:r>
          </w:p>
        </w:tc>
      </w:tr>
      <w:tr w:rsidR="007F2187" w:rsidRPr="00C01CA8" w14:paraId="37A6F069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444CF9C6" w14:textId="543C320F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688F81B6" w14:textId="3E61D60A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放射性発生装置の新設及び改造、使用目的の変更、性能の変更</w:t>
            </w:r>
          </w:p>
        </w:tc>
      </w:tr>
      <w:tr w:rsidR="007F2187" w:rsidRPr="00C01CA8" w14:paraId="1A6428E6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02494424" w14:textId="24595BCB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1A61B0A2" w14:textId="358A4ED2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国際規制物資（核原料、核燃料物資等）の使用</w:t>
            </w:r>
          </w:p>
        </w:tc>
      </w:tr>
      <w:tr w:rsidR="007F2187" w:rsidRPr="00C01CA8" w14:paraId="560E31E9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40E7DF46" w14:textId="13233545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0F81AFBD" w14:textId="5B1097E5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法規制されている装置等の設置</w:t>
            </w:r>
          </w:p>
          <w:p w14:paraId="7D3F9144" w14:textId="77777777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（</w:t>
            </w:r>
            <w:r w:rsidRPr="00C01CA8">
              <w:rPr>
                <w:rFonts w:ascii="ＭＳ 明朝" w:hAnsi="ＭＳ 明朝" w:hint="eastAsia"/>
                <w:color w:val="000000"/>
                <w:sz w:val="20"/>
              </w:rPr>
              <w:t>高圧ガス製造施設、局所排気設備・ガス供給排気設備、クレーン等）</w:t>
            </w:r>
          </w:p>
        </w:tc>
      </w:tr>
      <w:tr w:rsidR="007F2187" w:rsidRPr="00C01CA8" w14:paraId="6F638923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720CE523" w14:textId="02662C4A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799D8BDC" w14:textId="61615CF5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01CA8">
              <w:rPr>
                <w:rFonts w:ascii="ＭＳ 明朝" w:hAnsi="ＭＳ 明朝" w:hint="eastAsia"/>
                <w:color w:val="000000"/>
                <w:sz w:val="20"/>
              </w:rPr>
              <w:t>法規制されている化学物質の使用</w:t>
            </w:r>
          </w:p>
          <w:p w14:paraId="5A284A26" w14:textId="45045B3F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color w:val="000000"/>
                <w:sz w:val="20"/>
              </w:rPr>
              <w:t>（特定物質・第一種指定物質（化学兵器禁止法）、特定毒物（毒劇法）、製造等禁止物質・石綿等（安衛法）、薬事法の指定毒物、麻薬及びその原料、覚せい剤及びその原料、大麻（樹脂）、</w:t>
            </w:r>
            <w:proofErr w:type="gramStart"/>
            <w:r w:rsidRPr="00C01CA8">
              <w:rPr>
                <w:rFonts w:ascii="ＭＳ 明朝" w:hAnsi="ＭＳ 明朝" w:hint="eastAsia"/>
                <w:color w:val="000000"/>
                <w:sz w:val="20"/>
              </w:rPr>
              <w:t>あ</w:t>
            </w:r>
            <w:proofErr w:type="gramEnd"/>
            <w:r w:rsidRPr="00C01CA8">
              <w:rPr>
                <w:rFonts w:ascii="ＭＳ 明朝" w:hAnsi="ＭＳ 明朝" w:hint="eastAsia"/>
                <w:color w:val="000000"/>
                <w:sz w:val="20"/>
              </w:rPr>
              <w:t>へん及びその原料等、向精神薬、指定数量1/5以上の危険物（消防法））</w:t>
            </w:r>
          </w:p>
        </w:tc>
      </w:tr>
      <w:tr w:rsidR="007F2187" w:rsidRPr="00C01CA8" w14:paraId="6174833B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127D38D0" w14:textId="6CF5CE59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5890FA40" w14:textId="56BA04CA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特定外来生物の持込み</w:t>
            </w:r>
          </w:p>
        </w:tc>
      </w:tr>
      <w:tr w:rsidR="007F2187" w:rsidRPr="00C01CA8" w14:paraId="40F1215F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D81B821" w14:textId="2CFA1DC6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4DDB50D0" w14:textId="4971C258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牛の特定部位の持込み</w:t>
            </w:r>
          </w:p>
        </w:tc>
      </w:tr>
      <w:tr w:rsidR="007F2187" w:rsidRPr="00C01CA8" w14:paraId="0BD57B30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6DC9FE6D" w14:textId="12550F12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7D9A0C27" w14:textId="36402556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輸入禁止品（植物防疫法）の持込み</w:t>
            </w:r>
          </w:p>
        </w:tc>
      </w:tr>
      <w:tr w:rsidR="007F2187" w:rsidRPr="00C01CA8" w14:paraId="2CA180B7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219C06BF" w14:textId="642FECB8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17E398A3" w14:textId="53903406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遺伝子組換え実験</w:t>
            </w:r>
          </w:p>
        </w:tc>
      </w:tr>
      <w:tr w:rsidR="007F2187" w:rsidRPr="00C01CA8" w14:paraId="5FE233BE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293470FE" w14:textId="1D993E1D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4AD3ABF2" w14:textId="5B763F77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ヒト由来材料を用いる実験</w:t>
            </w:r>
          </w:p>
        </w:tc>
      </w:tr>
      <w:tr w:rsidR="007F2187" w:rsidRPr="00C01CA8" w14:paraId="3A2EC7DA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2B4DA60A" w14:textId="1AF0AE43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03E7E3D5" w14:textId="22DF7350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01CA8">
              <w:rPr>
                <w:rFonts w:ascii="ＭＳ 明朝" w:hAnsi="ＭＳ 明朝" w:hint="eastAsia"/>
                <w:color w:val="000000"/>
                <w:sz w:val="20"/>
              </w:rPr>
              <w:t>高出力レーザ機器の持込み（JIS</w:t>
            </w:r>
            <w:r w:rsidRPr="00C01CA8">
              <w:rPr>
                <w:rFonts w:ascii="ＭＳ 明朝" w:hAnsi="ＭＳ 明朝"/>
                <w:color w:val="000000"/>
                <w:sz w:val="20"/>
              </w:rPr>
              <w:t xml:space="preserve"> C-6820</w:t>
            </w:r>
            <w:r w:rsidRPr="00C01CA8">
              <w:rPr>
                <w:rFonts w:ascii="ＭＳ 明朝" w:hAnsi="ＭＳ 明朝" w:hint="eastAsia"/>
                <w:color w:val="000000"/>
                <w:sz w:val="20"/>
              </w:rPr>
              <w:t>に規定するクラス4、3B及び3Rのレーザ）</w:t>
            </w:r>
          </w:p>
        </w:tc>
      </w:tr>
      <w:tr w:rsidR="007F2187" w:rsidRPr="00C01CA8" w14:paraId="69E288F0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93116C2" w14:textId="1E59FE02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2FB5D009" w14:textId="47465021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動物（生きた哺乳類、鳥類、爬虫類）の持込み</w:t>
            </w:r>
          </w:p>
        </w:tc>
      </w:tr>
      <w:tr w:rsidR="007F2187" w:rsidRPr="00C01CA8" w14:paraId="5194F954" w14:textId="77777777" w:rsidTr="007906FD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EE510F7" w14:textId="7D725902" w:rsidR="007F2187" w:rsidRPr="00C01CA8" w:rsidRDefault="007F2187" w:rsidP="007906FD">
            <w:pPr>
              <w:spacing w:line="280" w:lineRule="exact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32AC53DA" w14:textId="2163C436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pacing w:val="-4"/>
                <w:sz w:val="20"/>
              </w:rPr>
            </w:pPr>
            <w:r w:rsidRPr="00C01CA8">
              <w:rPr>
                <w:rFonts w:ascii="ＭＳ 明朝" w:hAnsi="ＭＳ 明朝" w:hint="eastAsia"/>
                <w:spacing w:val="-4"/>
                <w:sz w:val="20"/>
              </w:rPr>
              <w:t>特定生物試料（他の生物に感染性を有する生物・物質及びそれに由来するもの）の持込み</w:t>
            </w:r>
          </w:p>
          <w:p w14:paraId="1819A4EB" w14:textId="25A751D7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（「特定生物試料」とは、病原微生物（感染性を持つ核酸・プラスミド・プリオン等を含む）、寄生虫並びにこれらの産生する毒性物質、発ガン性物質及びアレルゲン等、生物学的相互作用を通して、人体・家畜・農水産物に危害を及ぼす要因となるもの。）</w:t>
            </w:r>
          </w:p>
        </w:tc>
      </w:tr>
      <w:tr w:rsidR="007F2187" w:rsidRPr="00C01CA8" w14:paraId="0A717AFB" w14:textId="77777777" w:rsidTr="00875917"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F6EA1" w14:textId="66261989" w:rsidR="007F2187" w:rsidRPr="00C01CA8" w:rsidRDefault="00CE2BD1" w:rsidP="007906F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1325BE88" w14:textId="0A57E109" w:rsidR="007F2187" w:rsidRPr="00C01CA8" w:rsidRDefault="007F2187" w:rsidP="007F2187">
            <w:pPr>
              <w:spacing w:line="280" w:lineRule="exact"/>
              <w:rPr>
                <w:rFonts w:ascii="ＭＳ 明朝" w:hAnsi="ＭＳ 明朝"/>
                <w:spacing w:val="-4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該当なし</w:t>
            </w:r>
          </w:p>
        </w:tc>
      </w:tr>
    </w:tbl>
    <w:p w14:paraId="5B2DDC83" w14:textId="0AE56BA7" w:rsidR="008226B8" w:rsidRPr="00C01CA8" w:rsidRDefault="008226B8" w:rsidP="008226B8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132F7EA5" w14:textId="4DBBD7A0" w:rsidR="008226B8" w:rsidRPr="00C01CA8" w:rsidRDefault="007A0F1B" w:rsidP="008226B8">
      <w:pPr>
        <w:spacing w:line="280" w:lineRule="exact"/>
        <w:rPr>
          <w:rFonts w:ascii="ＭＳ 明朝" w:hAnsi="ＭＳ 明朝"/>
          <w:sz w:val="20"/>
        </w:rPr>
      </w:pPr>
      <w:r w:rsidRPr="00C01CA8">
        <w:rPr>
          <w:rFonts w:ascii="ＭＳ 明朝" w:hAnsi="ＭＳ 明朝"/>
          <w:sz w:val="20"/>
        </w:rPr>
        <w:t>7</w:t>
      </w:r>
      <w:r w:rsidR="005C234B" w:rsidRPr="00C01CA8">
        <w:rPr>
          <w:rFonts w:ascii="ＭＳ 明朝" w:hAnsi="ＭＳ 明朝" w:hint="eastAsia"/>
          <w:sz w:val="20"/>
        </w:rPr>
        <w:t>．</w:t>
      </w:r>
      <w:r w:rsidR="008226B8" w:rsidRPr="00C01CA8">
        <w:rPr>
          <w:rFonts w:ascii="ＭＳ 明朝" w:hAnsi="ＭＳ 明朝" w:hint="eastAsia"/>
          <w:sz w:val="20"/>
        </w:rPr>
        <w:t>測定試料及びその他物質</w:t>
      </w:r>
      <w:r w:rsidR="00A75DD8" w:rsidRPr="00C01CA8">
        <w:rPr>
          <w:rFonts w:ascii="ＭＳ 明朝" w:hAnsi="ＭＳ 明朝" w:hint="eastAsia"/>
          <w:sz w:val="20"/>
        </w:rPr>
        <w:t>(持ち込み試料だけでなく</w:t>
      </w:r>
      <w:r w:rsidR="00A75DD8" w:rsidRPr="00C01CA8">
        <w:rPr>
          <w:rFonts w:ascii="ＭＳ 明朝" w:hAnsi="ＭＳ 明朝"/>
          <w:sz w:val="20"/>
        </w:rPr>
        <w:t>SPring-8/SACLA</w:t>
      </w:r>
      <w:r w:rsidR="00A75DD8" w:rsidRPr="00C01CA8">
        <w:rPr>
          <w:rFonts w:ascii="ＭＳ 明朝" w:hAnsi="ＭＳ 明朝" w:hint="eastAsia"/>
          <w:sz w:val="20"/>
        </w:rPr>
        <w:t>において準備されたものも含む)</w:t>
      </w:r>
      <w:r w:rsidR="006E7841" w:rsidRPr="00C01CA8">
        <w:rPr>
          <w:rFonts w:ascii="ＭＳ 明朝" w:hAnsi="ＭＳ 明朝" w:hint="eastAsia"/>
          <w:sz w:val="20"/>
        </w:rPr>
        <w:t xml:space="preserve">　</w:t>
      </w:r>
    </w:p>
    <w:p w14:paraId="218F13BA" w14:textId="6249511C" w:rsidR="00A75DD8" w:rsidRPr="00C01CA8" w:rsidRDefault="00A75DD8" w:rsidP="006E7841">
      <w:pPr>
        <w:spacing w:line="200" w:lineRule="exact"/>
        <w:rPr>
          <w:rFonts w:ascii="ＭＳ 明朝" w:hAnsi="ＭＳ 明朝"/>
          <w:i/>
          <w:color w:val="000000"/>
          <w:sz w:val="20"/>
        </w:rPr>
      </w:pPr>
    </w:p>
    <w:tbl>
      <w:tblPr>
        <w:tblW w:w="0" w:type="auto"/>
        <w:jc w:val="right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1049"/>
        <w:gridCol w:w="992"/>
        <w:gridCol w:w="756"/>
        <w:gridCol w:w="945"/>
        <w:gridCol w:w="1399"/>
        <w:gridCol w:w="1096"/>
        <w:gridCol w:w="1301"/>
        <w:gridCol w:w="1021"/>
      </w:tblGrid>
      <w:tr w:rsidR="00A6453B" w:rsidRPr="00C01CA8" w14:paraId="17524BE1" w14:textId="039AC3C2" w:rsidTr="006624E0">
        <w:trPr>
          <w:trHeight w:val="360"/>
          <w:jc w:val="right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14:paraId="366399A9" w14:textId="77777777" w:rsidR="00A6453B" w:rsidRPr="00C01CA8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物質名※</w:t>
            </w:r>
            <w:r w:rsidRPr="00C01CA8">
              <w:rPr>
                <w:rFonts w:ascii="ＭＳ 明朝" w:hAnsi="ＭＳ 明朝"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260AAB4F" w14:textId="77777777" w:rsidR="00A6453B" w:rsidRPr="00C01CA8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形態</w:t>
            </w:r>
          </w:p>
          <w:p w14:paraId="025AB10C" w14:textId="77777777" w:rsidR="00A6453B" w:rsidRPr="00C01CA8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(形状</w:t>
            </w:r>
            <w:r w:rsidRPr="00C01CA8">
              <w:rPr>
                <w:rFonts w:ascii="ＭＳ 明朝" w:hAnsi="ＭＳ 明朝"/>
                <w:sz w:val="20"/>
              </w:rPr>
              <w:t>)</w:t>
            </w:r>
            <w:r w:rsidRPr="00C01CA8">
              <w:rPr>
                <w:rFonts w:ascii="ＭＳ 明朝" w:hAnsi="ＭＳ 明朝" w:hint="eastAsia"/>
                <w:sz w:val="20"/>
              </w:rPr>
              <w:t>※</w:t>
            </w:r>
            <w:r w:rsidRPr="00C01CA8">
              <w:rPr>
                <w:rFonts w:ascii="ＭＳ 明朝" w:hAnsi="ＭＳ 明朝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46C770" w14:textId="77777777" w:rsidR="00A6453B" w:rsidRPr="00C01CA8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量と単位※</w:t>
            </w:r>
            <w:r w:rsidRPr="00C01CA8">
              <w:rPr>
                <w:rFonts w:ascii="ＭＳ 明朝" w:hAnsi="ＭＳ 明朝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725E08BA" w14:textId="77777777" w:rsidR="00A6453B" w:rsidRPr="00C01CA8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危険性　※</w:t>
            </w:r>
            <w:r w:rsidRPr="00C01CA8">
              <w:rPr>
                <w:rFonts w:ascii="ＭＳ 明朝" w:hAnsi="ＭＳ 明朝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1C81ADDA" w14:textId="77777777" w:rsidR="00A6453B" w:rsidRPr="00C01CA8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使用目的※</w:t>
            </w:r>
            <w:r w:rsidRPr="00C01CA8">
              <w:rPr>
                <w:rFonts w:ascii="ＭＳ 明朝" w:hAnsi="ＭＳ 明朝"/>
                <w:sz w:val="20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35F7356D" w14:textId="3EF8C5B4" w:rsidR="00A6453B" w:rsidRPr="00C01CA8" w:rsidRDefault="00236094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拡散防止</w:t>
            </w:r>
            <w:r w:rsidR="00A6453B" w:rsidRPr="00C01CA8">
              <w:rPr>
                <w:rFonts w:ascii="ＭＳ 明朝" w:hAnsi="ＭＳ 明朝" w:hint="eastAsia"/>
                <w:sz w:val="20"/>
              </w:rPr>
              <w:t>及び処理方法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14:paraId="67C95709" w14:textId="7ADD3104" w:rsidR="00A6453B" w:rsidRPr="00C01CA8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安全対策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14:paraId="321CD634" w14:textId="499F282A" w:rsidR="00A6453B" w:rsidRPr="00C01CA8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リスクレベル※</w:t>
            </w:r>
            <w:r w:rsidRPr="00C01CA8">
              <w:rPr>
                <w:rFonts w:ascii="ＭＳ 明朝" w:hAnsi="ＭＳ 明朝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14:paraId="6354A737" w14:textId="20D5F9E3" w:rsidR="00A6453B" w:rsidRPr="00C01CA8" w:rsidRDefault="00A6453B" w:rsidP="00A75D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A6453B" w:rsidRPr="00C01CA8" w14:paraId="07881B1B" w14:textId="419FDC98" w:rsidTr="006624E0">
        <w:trPr>
          <w:trHeight w:val="414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0E84AD67" w14:textId="77777777" w:rsidR="00A6453B" w:rsidRPr="00C01CA8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16D7771F" w14:textId="77777777" w:rsidR="00A6453B" w:rsidRPr="00C01CA8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0671C657" w14:textId="77777777" w:rsidR="00A6453B" w:rsidRPr="00C01CA8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244DC373" w14:textId="77777777" w:rsidR="00A6453B" w:rsidRPr="00C01CA8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3188CC64" w14:textId="77777777" w:rsidR="00A6453B" w:rsidRPr="00C01CA8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1384E163" w14:textId="77777777" w:rsidR="00A6453B" w:rsidRPr="00C01CA8" w:rsidRDefault="00A6453B" w:rsidP="006624E0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5BEDFBCA" w14:textId="77777777" w:rsidR="00A6453B" w:rsidRPr="00C01CA8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53E15BB5" w14:textId="614E92BB" w:rsidR="00A6453B" w:rsidRPr="00C01CA8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CDE9779" w14:textId="77777777" w:rsidR="00A6453B" w:rsidRPr="00C01CA8" w:rsidRDefault="00A6453B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3D18B6" w:rsidRPr="00C01CA8" w14:paraId="46818915" w14:textId="77777777" w:rsidTr="003D18B6">
        <w:trPr>
          <w:trHeight w:val="313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335CC2FE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08B15C8C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17382B46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60E0C9AF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2AA633B0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4519BD1B" w14:textId="77777777" w:rsidR="003D18B6" w:rsidRPr="00C01CA8" w:rsidRDefault="003D18B6" w:rsidP="006624E0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07788A4E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365E8F7A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4B31D8D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3D18B6" w:rsidRPr="00C01CA8" w14:paraId="79F2CE93" w14:textId="77777777" w:rsidTr="003D18B6">
        <w:trPr>
          <w:trHeight w:val="371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1BEFBAB3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56DA2ED5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0B437800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365F4A94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00BCDA8C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6818EAF9" w14:textId="77777777" w:rsidR="003D18B6" w:rsidRPr="00C01CA8" w:rsidRDefault="003D18B6" w:rsidP="006624E0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1EFB428E" w14:textId="02A3CD4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2834F656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2DB164A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3D18B6" w:rsidRPr="00C01CA8" w14:paraId="4534222E" w14:textId="77777777" w:rsidTr="003D18B6">
        <w:trPr>
          <w:trHeight w:val="286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23D90F1F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5925E8F5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1E66F0E6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6E345EA0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6A1F0D5E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4450C90F" w14:textId="77777777" w:rsidR="003D18B6" w:rsidRPr="00C01CA8" w:rsidRDefault="003D18B6" w:rsidP="006624E0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6A3E0C3A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69680DB8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7E34753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3D18B6" w:rsidRPr="00C01CA8" w14:paraId="32257DB9" w14:textId="77777777" w:rsidTr="003D18B6">
        <w:trPr>
          <w:trHeight w:val="342"/>
          <w:jc w:val="right"/>
        </w:trPr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14:paraId="35313FDB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3D6B7B84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6E5151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26326C84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779C07E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14DA98FD" w14:textId="77777777" w:rsidR="003D18B6" w:rsidRPr="00C01CA8" w:rsidRDefault="003D18B6" w:rsidP="006624E0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212BD517" w14:textId="7C047C44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  <w:right w:val="single" w:sz="4" w:space="0" w:color="auto"/>
            </w:tcBorders>
          </w:tcPr>
          <w:p w14:paraId="299A8928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88C870B" w14:textId="77777777" w:rsidR="003D18B6" w:rsidRPr="00C01CA8" w:rsidRDefault="003D18B6" w:rsidP="006624E0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5EF3DFC1" w14:textId="77777777" w:rsidR="00A75DD8" w:rsidRPr="00C01CA8" w:rsidRDefault="00A75DD8" w:rsidP="006E7841">
      <w:pPr>
        <w:spacing w:line="200" w:lineRule="exact"/>
        <w:rPr>
          <w:rFonts w:ascii="ＭＳ 明朝" w:hAnsi="ＭＳ 明朝"/>
          <w:i/>
          <w:color w:val="000000"/>
          <w:sz w:val="20"/>
        </w:rPr>
      </w:pPr>
    </w:p>
    <w:p w14:paraId="6534ADA2" w14:textId="77777777" w:rsidR="006E7841" w:rsidRPr="00C01CA8" w:rsidRDefault="006E7841" w:rsidP="006E7841">
      <w:pPr>
        <w:spacing w:line="200" w:lineRule="exact"/>
        <w:rPr>
          <w:rFonts w:ascii="ＭＳ 明朝" w:hAnsi="ＭＳ 明朝"/>
          <w:i/>
          <w:color w:val="000000"/>
          <w:sz w:val="20"/>
        </w:rPr>
      </w:pPr>
      <w:r w:rsidRPr="00C01CA8">
        <w:rPr>
          <w:rFonts w:ascii="ＭＳ 明朝" w:hAnsi="ＭＳ 明朝" w:hint="eastAsia"/>
          <w:i/>
          <w:color w:val="000000"/>
          <w:sz w:val="20"/>
        </w:rPr>
        <w:t>※1：組成も記入すること。略称不</w:t>
      </w:r>
      <w:r w:rsidRPr="00C01CA8">
        <w:rPr>
          <w:rFonts w:ascii="ＭＳ 明朝" w:hAnsi="ＭＳ 明朝" w:hint="eastAsia"/>
          <w:i/>
          <w:sz w:val="20"/>
        </w:rPr>
        <w:t>可。</w:t>
      </w:r>
    </w:p>
    <w:p w14:paraId="30F60FB9" w14:textId="77777777" w:rsidR="006E7841" w:rsidRPr="00C01CA8" w:rsidRDefault="006E7841" w:rsidP="003541C7">
      <w:pPr>
        <w:spacing w:line="200" w:lineRule="exact"/>
        <w:rPr>
          <w:rFonts w:ascii="ＭＳ 明朝" w:hAnsi="ＭＳ 明朝"/>
          <w:i/>
          <w:color w:val="000000"/>
          <w:sz w:val="20"/>
        </w:rPr>
      </w:pPr>
      <w:r w:rsidRPr="00C01CA8">
        <w:rPr>
          <w:rFonts w:ascii="ＭＳ 明朝" w:hAnsi="ＭＳ 明朝" w:hint="eastAsia"/>
          <w:i/>
          <w:color w:val="000000"/>
          <w:sz w:val="20"/>
        </w:rPr>
        <w:t>※</w:t>
      </w:r>
      <w:r w:rsidRPr="00C01CA8">
        <w:rPr>
          <w:rFonts w:ascii="ＭＳ 明朝" w:hAnsi="ＭＳ 明朝"/>
          <w:i/>
          <w:color w:val="000000"/>
          <w:sz w:val="20"/>
        </w:rPr>
        <w:t>2</w:t>
      </w:r>
      <w:r w:rsidRPr="00C01CA8">
        <w:rPr>
          <w:rFonts w:ascii="ＭＳ 明朝" w:hAnsi="ＭＳ 明朝" w:hint="eastAsia"/>
          <w:i/>
          <w:color w:val="000000"/>
          <w:sz w:val="20"/>
        </w:rPr>
        <w:t>：形態とは持ち込むときの状態、形状とは中の物質の状態をいう</w:t>
      </w:r>
    </w:p>
    <w:p w14:paraId="6AC5E6F3" w14:textId="61AE42C5" w:rsidR="006E7841" w:rsidRPr="00C01CA8" w:rsidRDefault="003541C7" w:rsidP="003541C7">
      <w:pPr>
        <w:spacing w:line="200" w:lineRule="exact"/>
        <w:rPr>
          <w:rFonts w:ascii="ＭＳ 明朝" w:hAnsi="ＭＳ 明朝"/>
          <w:i/>
          <w:sz w:val="20"/>
        </w:rPr>
      </w:pPr>
      <w:r w:rsidRPr="00C01CA8">
        <w:rPr>
          <w:rFonts w:ascii="ＭＳ 明朝" w:hAnsi="ＭＳ 明朝"/>
          <w:i/>
          <w:color w:val="000000"/>
          <w:sz w:val="20"/>
        </w:rPr>
        <w:t xml:space="preserve">　　</w:t>
      </w:r>
      <w:r w:rsidR="006E7841" w:rsidRPr="00C01CA8">
        <w:rPr>
          <w:rFonts w:ascii="ＭＳ 明朝" w:hAnsi="ＭＳ 明朝" w:hint="eastAsia"/>
          <w:i/>
          <w:color w:val="000000"/>
          <w:sz w:val="20"/>
        </w:rPr>
        <w:t>（例</w:t>
      </w:r>
      <w:r w:rsidR="006E7841" w:rsidRPr="00C01CA8">
        <w:rPr>
          <w:rFonts w:ascii="ＭＳ 明朝" w:hAnsi="ＭＳ 明朝" w:hint="eastAsia"/>
          <w:i/>
          <w:sz w:val="20"/>
        </w:rPr>
        <w:t>：キャピラリー</w:t>
      </w:r>
      <w:r w:rsidR="006E7841" w:rsidRPr="00C01CA8">
        <w:rPr>
          <w:rFonts w:ascii="ＭＳ 明朝" w:hAnsi="ＭＳ 明朝"/>
          <w:i/>
          <w:sz w:val="20"/>
        </w:rPr>
        <w:t>(</w:t>
      </w:r>
      <w:r w:rsidR="006E7841" w:rsidRPr="00C01CA8">
        <w:rPr>
          <w:rFonts w:ascii="ＭＳ 明朝" w:hAnsi="ＭＳ 明朝" w:hint="eastAsia"/>
          <w:i/>
          <w:sz w:val="20"/>
        </w:rPr>
        <w:t>粉末</w:t>
      </w:r>
      <w:r w:rsidR="006E7841" w:rsidRPr="00C01CA8">
        <w:rPr>
          <w:rFonts w:ascii="ＭＳ 明朝" w:hAnsi="ＭＳ 明朝"/>
          <w:i/>
          <w:sz w:val="20"/>
        </w:rPr>
        <w:t>)</w:t>
      </w:r>
      <w:r w:rsidR="006E7841" w:rsidRPr="00C01CA8">
        <w:rPr>
          <w:rFonts w:ascii="ＭＳ 明朝" w:hAnsi="ＭＳ 明朝" w:hint="eastAsia"/>
          <w:i/>
          <w:sz w:val="20"/>
        </w:rPr>
        <w:t>、ボンベ</w:t>
      </w:r>
      <w:r w:rsidR="006E7841" w:rsidRPr="00C01CA8">
        <w:rPr>
          <w:rFonts w:ascii="ＭＳ 明朝" w:hAnsi="ＭＳ 明朝"/>
          <w:i/>
          <w:sz w:val="20"/>
        </w:rPr>
        <w:t>(</w:t>
      </w:r>
      <w:r w:rsidR="006E7841" w:rsidRPr="00C01CA8">
        <w:rPr>
          <w:rFonts w:ascii="ＭＳ 明朝" w:hAnsi="ＭＳ 明朝" w:hint="eastAsia"/>
          <w:i/>
          <w:sz w:val="20"/>
        </w:rPr>
        <w:t>ガス</w:t>
      </w:r>
      <w:r w:rsidR="006E7841" w:rsidRPr="00C01CA8">
        <w:rPr>
          <w:rFonts w:ascii="ＭＳ 明朝" w:hAnsi="ＭＳ 明朝"/>
          <w:i/>
          <w:sz w:val="20"/>
        </w:rPr>
        <w:t>)</w:t>
      </w:r>
      <w:r w:rsidR="006E7841" w:rsidRPr="00C01CA8">
        <w:rPr>
          <w:rFonts w:ascii="ＭＳ 明朝" w:hAnsi="ＭＳ 明朝" w:hint="eastAsia"/>
          <w:i/>
          <w:sz w:val="20"/>
        </w:rPr>
        <w:t>、プレート</w:t>
      </w:r>
      <w:r w:rsidR="006E7841" w:rsidRPr="00C01CA8">
        <w:rPr>
          <w:rFonts w:ascii="ＭＳ 明朝" w:hAnsi="ＭＳ 明朝"/>
          <w:i/>
          <w:sz w:val="20"/>
        </w:rPr>
        <w:t>(</w:t>
      </w:r>
      <w:r w:rsidR="006E7841" w:rsidRPr="00C01CA8">
        <w:rPr>
          <w:rFonts w:ascii="ＭＳ 明朝" w:hAnsi="ＭＳ 明朝" w:hint="eastAsia"/>
          <w:i/>
          <w:sz w:val="20"/>
        </w:rPr>
        <w:t>結晶</w:t>
      </w:r>
      <w:r w:rsidR="006E7841" w:rsidRPr="00C01CA8">
        <w:rPr>
          <w:rFonts w:ascii="ＭＳ 明朝" w:hAnsi="ＭＳ 明朝"/>
          <w:i/>
          <w:sz w:val="20"/>
        </w:rPr>
        <w:t>)</w:t>
      </w:r>
      <w:r w:rsidR="006E7841" w:rsidRPr="00C01CA8">
        <w:rPr>
          <w:rFonts w:ascii="ＭＳ 明朝" w:hAnsi="ＭＳ 明朝" w:hint="eastAsia"/>
          <w:i/>
          <w:sz w:val="20"/>
        </w:rPr>
        <w:t>など）。</w:t>
      </w:r>
    </w:p>
    <w:p w14:paraId="4539E1B4" w14:textId="064A7C95" w:rsidR="006E7841" w:rsidRPr="00C01CA8" w:rsidRDefault="006E7841" w:rsidP="003541C7">
      <w:pPr>
        <w:spacing w:line="200" w:lineRule="exact"/>
        <w:rPr>
          <w:rFonts w:ascii="ＭＳ 明朝" w:hAnsi="ＭＳ 明朝"/>
          <w:i/>
          <w:sz w:val="20"/>
        </w:rPr>
      </w:pPr>
      <w:r w:rsidRPr="00C01CA8">
        <w:rPr>
          <w:rFonts w:ascii="ＭＳ 明朝" w:hAnsi="ＭＳ 明朝" w:hint="eastAsia"/>
          <w:i/>
          <w:sz w:val="20"/>
        </w:rPr>
        <w:t>※3：</w:t>
      </w:r>
      <w:r w:rsidR="00A6453B" w:rsidRPr="00C01CA8">
        <w:rPr>
          <w:rFonts w:ascii="ＭＳ 明朝" w:hAnsi="ＭＳ 明朝"/>
          <w:i/>
          <w:sz w:val="20"/>
        </w:rPr>
        <w:t>SI</w:t>
      </w:r>
      <w:r w:rsidR="00A6453B" w:rsidRPr="00C01CA8">
        <w:rPr>
          <w:rFonts w:ascii="ＭＳ 明朝" w:hAnsi="ＭＳ 明朝" w:hint="eastAsia"/>
          <w:i/>
          <w:sz w:val="20"/>
        </w:rPr>
        <w:t>単位で</w:t>
      </w:r>
      <w:r w:rsidR="003D18B6" w:rsidRPr="00C01CA8">
        <w:rPr>
          <w:rFonts w:ascii="ＭＳ 明朝" w:hAnsi="ＭＳ 明朝" w:hint="eastAsia"/>
          <w:i/>
          <w:sz w:val="20"/>
        </w:rPr>
        <w:t>記入</w:t>
      </w:r>
      <w:r w:rsidRPr="00C01CA8">
        <w:rPr>
          <w:rFonts w:ascii="ＭＳ 明朝" w:hAnsi="ＭＳ 明朝" w:hint="eastAsia"/>
          <w:i/>
          <w:sz w:val="20"/>
        </w:rPr>
        <w:t>。</w:t>
      </w:r>
    </w:p>
    <w:p w14:paraId="58947FBF" w14:textId="19D90CE3" w:rsidR="006E7841" w:rsidRPr="00C01CA8" w:rsidRDefault="006E7841" w:rsidP="006F3B60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 w:rsidRPr="00C01CA8">
        <w:rPr>
          <w:rFonts w:ascii="ＭＳ 明朝" w:hAnsi="ＭＳ 明朝" w:hint="eastAsia"/>
          <w:i/>
          <w:sz w:val="20"/>
        </w:rPr>
        <w:t>※4：毒物、劇物、有機溶剤、</w:t>
      </w:r>
      <w:r w:rsidR="003D18B6" w:rsidRPr="00C01CA8">
        <w:rPr>
          <w:rFonts w:ascii="ＭＳ 明朝" w:hAnsi="ＭＳ 明朝" w:hint="eastAsia"/>
          <w:i/>
          <w:sz w:val="20"/>
        </w:rPr>
        <w:t>特定化学物質、</w:t>
      </w:r>
      <w:r w:rsidR="00A6453B" w:rsidRPr="00C01CA8">
        <w:rPr>
          <w:rFonts w:ascii="ＭＳ 明朝" w:hAnsi="ＭＳ 明朝" w:hint="eastAsia"/>
          <w:i/>
          <w:sz w:val="20"/>
        </w:rPr>
        <w:t>危険物(可燃性・爆発性)</w:t>
      </w:r>
      <w:r w:rsidRPr="00C01CA8">
        <w:rPr>
          <w:rFonts w:ascii="ＭＳ 明朝" w:hAnsi="ＭＳ 明朝" w:hint="eastAsia"/>
          <w:i/>
          <w:sz w:val="20"/>
        </w:rPr>
        <w:t>など。</w:t>
      </w:r>
      <w:r w:rsidR="00A6453B" w:rsidRPr="00C01CA8">
        <w:rPr>
          <w:rFonts w:ascii="ＭＳ 明朝" w:hAnsi="ＭＳ 明朝" w:hint="eastAsia"/>
          <w:i/>
          <w:sz w:val="20"/>
        </w:rPr>
        <w:t>使用する化学物質の分類や物性が不明な場合は</w:t>
      </w:r>
      <w:r w:rsidR="003B3D1E" w:rsidRPr="00C01CA8">
        <w:rPr>
          <w:rFonts w:ascii="ＭＳ 明朝" w:hAnsi="ＭＳ 明朝" w:hint="eastAsia"/>
          <w:i/>
          <w:sz w:val="20"/>
        </w:rPr>
        <w:t>、下記リンク先の「事前手続き」</w:t>
      </w:r>
      <w:r w:rsidR="00A6453B" w:rsidRPr="00C01CA8">
        <w:rPr>
          <w:rFonts w:ascii="ＭＳ 明朝" w:hAnsi="ＭＳ 明朝" w:hint="eastAsia"/>
          <w:i/>
          <w:sz w:val="20"/>
        </w:rPr>
        <w:t>から適切な外部サイトを参照していただけます。</w:t>
      </w:r>
    </w:p>
    <w:p w14:paraId="6D1D3E26" w14:textId="7758C6CE" w:rsidR="003B3D1E" w:rsidRPr="00C01CA8" w:rsidRDefault="003B3D1E" w:rsidP="00BC0C62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 w:rsidRPr="00C01CA8">
        <w:rPr>
          <w:rFonts w:ascii="ＭＳ 明朝" w:hAnsi="ＭＳ 明朝" w:hint="eastAsia"/>
          <w:i/>
          <w:sz w:val="20"/>
        </w:rPr>
        <w:t xml:space="preserve">　　</w:t>
      </w:r>
      <w:r w:rsidR="006F3B60" w:rsidRPr="00C01CA8">
        <w:rPr>
          <w:rFonts w:ascii="ＭＳ 明朝" w:hAnsi="ＭＳ 明朝" w:hint="eastAsia"/>
          <w:i/>
          <w:sz w:val="20"/>
        </w:rPr>
        <w:t>（</w:t>
      </w:r>
      <w:hyperlink r:id="rId8" w:anchor="a-2" w:history="1">
        <w:r w:rsidR="00C171FE" w:rsidRPr="00C01CA8">
          <w:rPr>
            <w:rStyle w:val="ad"/>
            <w:rFonts w:ascii="ＭＳ 明朝" w:hAnsi="ＭＳ 明朝"/>
            <w:i/>
            <w:sz w:val="20"/>
          </w:rPr>
          <w:t>http://www.spring8.or.jp/ja/users/safety/form_procedure/chemistry#a-2</w:t>
        </w:r>
      </w:hyperlink>
      <w:r w:rsidRPr="00C01CA8">
        <w:rPr>
          <w:rFonts w:ascii="ＭＳ 明朝" w:hAnsi="ＭＳ 明朝"/>
          <w:i/>
          <w:sz w:val="20"/>
        </w:rPr>
        <w:t>)</w:t>
      </w:r>
    </w:p>
    <w:p w14:paraId="53F5958E" w14:textId="77777777" w:rsidR="006E7841" w:rsidRPr="00C01CA8" w:rsidRDefault="006E7841" w:rsidP="003541C7">
      <w:pPr>
        <w:spacing w:line="200" w:lineRule="exact"/>
        <w:rPr>
          <w:rFonts w:ascii="ＭＳ ゴシック" w:eastAsia="ＭＳ ゴシック" w:hAnsi="ＭＳ ゴシック"/>
          <w:color w:val="000000"/>
          <w:sz w:val="20"/>
        </w:rPr>
      </w:pPr>
      <w:r w:rsidRPr="00C01CA8">
        <w:rPr>
          <w:rFonts w:ascii="ＭＳ 明朝" w:hAnsi="ＭＳ 明朝" w:hint="eastAsia"/>
          <w:i/>
          <w:sz w:val="20"/>
        </w:rPr>
        <w:t>※</w:t>
      </w:r>
      <w:r w:rsidRPr="00C01CA8">
        <w:rPr>
          <w:rFonts w:ascii="ＭＳ 明朝" w:hAnsi="ＭＳ 明朝"/>
          <w:i/>
          <w:sz w:val="20"/>
        </w:rPr>
        <w:t>5</w:t>
      </w:r>
      <w:r w:rsidRPr="00C01CA8">
        <w:rPr>
          <w:rFonts w:ascii="ＭＳ 明朝" w:hAnsi="ＭＳ 明朝" w:hint="eastAsia"/>
          <w:i/>
          <w:sz w:val="20"/>
        </w:rPr>
        <w:t>：測定、洗浄、冷媒、麻酔など。</w:t>
      </w:r>
    </w:p>
    <w:p w14:paraId="57564F05" w14:textId="1B056363" w:rsidR="00A6453B" w:rsidRPr="00C01CA8" w:rsidRDefault="00A6453B" w:rsidP="00A6453B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 w:rsidRPr="00C01CA8">
        <w:rPr>
          <w:rFonts w:ascii="ＭＳ 明朝" w:hAnsi="ＭＳ 明朝" w:hint="eastAsia"/>
          <w:i/>
          <w:sz w:val="20"/>
        </w:rPr>
        <w:t>※</w:t>
      </w:r>
      <w:r w:rsidRPr="00C01CA8">
        <w:rPr>
          <w:rFonts w:ascii="ＭＳ 明朝" w:hAnsi="ＭＳ 明朝"/>
          <w:i/>
          <w:sz w:val="20"/>
        </w:rPr>
        <w:t>6</w:t>
      </w:r>
      <w:r w:rsidRPr="00C01CA8">
        <w:rPr>
          <w:rFonts w:ascii="ＭＳ 明朝" w:hAnsi="ＭＳ 明朝" w:hint="eastAsia"/>
          <w:i/>
          <w:sz w:val="20"/>
        </w:rPr>
        <w:t>：化学物質リスクアセスメント結果を入力。詳細は</w:t>
      </w:r>
      <w:r w:rsidR="004A66D2" w:rsidRPr="00C01CA8">
        <w:rPr>
          <w:rFonts w:ascii="ＭＳ 明朝" w:hAnsi="ＭＳ 明朝" w:hint="eastAsia"/>
          <w:i/>
          <w:sz w:val="20"/>
        </w:rPr>
        <w:t>、</w:t>
      </w:r>
      <w:r w:rsidR="003B3D1E" w:rsidRPr="00C01CA8">
        <w:rPr>
          <w:rFonts w:ascii="ＭＳ 明朝" w:hAnsi="ＭＳ 明朝" w:hint="eastAsia"/>
          <w:i/>
          <w:sz w:val="20"/>
        </w:rPr>
        <w:t>下記リンク先の「化学物質リスクアセスメントについて」をご参照ください</w:t>
      </w:r>
      <w:r w:rsidRPr="00C01CA8">
        <w:rPr>
          <w:rFonts w:ascii="ＭＳ 明朝" w:hAnsi="ＭＳ 明朝" w:hint="eastAsia"/>
          <w:i/>
          <w:sz w:val="20"/>
        </w:rPr>
        <w:t>。アセスメント対象外物質の場合は、プルダウンメニューの「対象外」を入力</w:t>
      </w:r>
      <w:r w:rsidR="003B3D1E" w:rsidRPr="00C01CA8">
        <w:rPr>
          <w:rFonts w:ascii="ＭＳ 明朝" w:hAnsi="ＭＳ 明朝" w:hint="eastAsia"/>
          <w:i/>
          <w:sz w:val="20"/>
        </w:rPr>
        <w:t>してください</w:t>
      </w:r>
      <w:r w:rsidRPr="00C01CA8">
        <w:rPr>
          <w:rFonts w:ascii="ＭＳ 明朝" w:hAnsi="ＭＳ 明朝" w:hint="eastAsia"/>
          <w:i/>
          <w:sz w:val="20"/>
        </w:rPr>
        <w:t>。</w:t>
      </w:r>
    </w:p>
    <w:p w14:paraId="198DC74B" w14:textId="3DCA5757" w:rsidR="003B3D1E" w:rsidRPr="00C01CA8" w:rsidRDefault="003B3D1E" w:rsidP="00A6453B">
      <w:pPr>
        <w:spacing w:line="200" w:lineRule="exact"/>
        <w:ind w:left="566" w:hangingChars="283" w:hanging="566"/>
        <w:rPr>
          <w:rFonts w:ascii="ＭＳ ゴシック" w:eastAsia="ＭＳ ゴシック" w:hAnsi="ＭＳ ゴシック"/>
          <w:color w:val="000000"/>
          <w:sz w:val="20"/>
        </w:rPr>
      </w:pPr>
      <w:r w:rsidRPr="00C01CA8">
        <w:rPr>
          <w:rFonts w:ascii="ＭＳ 明朝" w:hAnsi="ＭＳ 明朝" w:hint="eastAsia"/>
          <w:i/>
          <w:sz w:val="20"/>
        </w:rPr>
        <w:t xml:space="preserve">　　</w:t>
      </w:r>
      <w:r w:rsidR="006F3B60" w:rsidRPr="00C01CA8">
        <w:rPr>
          <w:rFonts w:ascii="ＭＳ 明朝" w:hAnsi="ＭＳ 明朝" w:hint="eastAsia"/>
          <w:i/>
          <w:sz w:val="20"/>
        </w:rPr>
        <w:t>（</w:t>
      </w:r>
      <w:hyperlink r:id="rId9" w:history="1">
        <w:r w:rsidR="0039323D" w:rsidRPr="00C01CA8">
          <w:rPr>
            <w:rStyle w:val="ad"/>
            <w:rFonts w:ascii="ＭＳ 明朝" w:hAnsi="ＭＳ 明朝"/>
            <w:i/>
            <w:sz w:val="20"/>
          </w:rPr>
          <w:t>https://sacla.xfel.jp/?p=10317</w:t>
        </w:r>
      </w:hyperlink>
      <w:r w:rsidRPr="00C01CA8">
        <w:rPr>
          <w:rFonts w:ascii="ＭＳ 明朝" w:hAnsi="ＭＳ 明朝"/>
          <w:i/>
          <w:sz w:val="20"/>
        </w:rPr>
        <w:t>)</w:t>
      </w:r>
    </w:p>
    <w:p w14:paraId="26514469" w14:textId="77777777" w:rsidR="008226B8" w:rsidRPr="00C01CA8" w:rsidRDefault="008226B8" w:rsidP="008226B8">
      <w:pPr>
        <w:spacing w:line="280" w:lineRule="exact"/>
        <w:rPr>
          <w:rFonts w:ascii="ＭＳ 明朝" w:hAnsi="ＭＳ 明朝"/>
          <w:sz w:val="20"/>
        </w:rPr>
      </w:pPr>
    </w:p>
    <w:p w14:paraId="421D01DE" w14:textId="6519591B" w:rsidR="00703114" w:rsidRPr="00C01CA8" w:rsidRDefault="00703114" w:rsidP="006E7841">
      <w:pPr>
        <w:spacing w:line="280" w:lineRule="exact"/>
        <w:ind w:leftChars="375" w:left="900"/>
        <w:rPr>
          <w:rFonts w:ascii="ＭＳ 明朝" w:hAnsi="ＭＳ 明朝"/>
          <w:i/>
          <w:sz w:val="20"/>
        </w:rPr>
      </w:pPr>
      <w:r w:rsidRPr="00C01CA8">
        <w:rPr>
          <w:rFonts w:ascii="ＭＳ 明朝" w:hAnsi="ＭＳ 明朝"/>
          <w:i/>
          <w:sz w:val="20"/>
        </w:rPr>
        <w:br w:type="page"/>
      </w:r>
    </w:p>
    <w:p w14:paraId="14143B78" w14:textId="1CB6B9BE" w:rsidR="008226B8" w:rsidRPr="00C01CA8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 w:hint="eastAsia"/>
          <w:color w:val="000000"/>
          <w:sz w:val="20"/>
        </w:rPr>
        <w:lastRenderedPageBreak/>
        <w:t>■■■■■　ページ４：</w:t>
      </w:r>
      <w:r w:rsidR="0040360E" w:rsidRPr="00C01CA8">
        <w:rPr>
          <w:rFonts w:ascii="ＭＳ 明朝" w:hAnsi="ＭＳ 明朝" w:hint="eastAsia"/>
          <w:color w:val="000000"/>
          <w:sz w:val="20"/>
        </w:rPr>
        <w:t>研究の意義</w:t>
      </w:r>
      <w:r w:rsidRPr="00C01CA8">
        <w:rPr>
          <w:rFonts w:ascii="ＭＳ 明朝" w:hAnsi="ＭＳ 明朝" w:hint="eastAsia"/>
          <w:color w:val="000000"/>
          <w:sz w:val="20"/>
        </w:rPr>
        <w:t xml:space="preserve">　■■■■■</w:t>
      </w:r>
    </w:p>
    <w:p w14:paraId="673A1F44" w14:textId="77777777" w:rsidR="008226B8" w:rsidRPr="00C01CA8" w:rsidRDefault="008226B8" w:rsidP="008226B8">
      <w:pPr>
        <w:rPr>
          <w:rFonts w:ascii="ＭＳ 明朝" w:hAnsi="ＭＳ 明朝"/>
          <w:color w:val="000000"/>
          <w:sz w:val="20"/>
        </w:rPr>
      </w:pPr>
    </w:p>
    <w:p w14:paraId="3BCE6824" w14:textId="252E288C" w:rsidR="008226B8" w:rsidRPr="00C01CA8" w:rsidRDefault="007A0F1B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/>
          <w:color w:val="000000"/>
          <w:sz w:val="20"/>
        </w:rPr>
        <w:t>8</w:t>
      </w:r>
      <w:r w:rsidR="005C234B" w:rsidRPr="00C01CA8">
        <w:rPr>
          <w:rFonts w:ascii="ＭＳ 明朝" w:hAnsi="ＭＳ 明朝" w:hint="eastAsia"/>
          <w:color w:val="000000"/>
          <w:sz w:val="20"/>
        </w:rPr>
        <w:t>．</w:t>
      </w:r>
      <w:r w:rsidR="008226B8" w:rsidRPr="00C01CA8">
        <w:rPr>
          <w:rFonts w:ascii="ＭＳ 明朝" w:hAnsi="ＭＳ 明朝" w:hint="eastAsia"/>
          <w:color w:val="000000"/>
          <w:sz w:val="20"/>
        </w:rPr>
        <w:t>研究の提案理由</w:t>
      </w:r>
      <w:r w:rsidR="006E7841" w:rsidRPr="00C01CA8">
        <w:rPr>
          <w:rFonts w:ascii="ＭＳ 明朝" w:hAnsi="ＭＳ 明朝" w:hint="eastAsia"/>
          <w:color w:val="000000"/>
          <w:sz w:val="20"/>
        </w:rPr>
        <w:t xml:space="preserve">　</w:t>
      </w:r>
      <w:r w:rsidR="008226B8" w:rsidRPr="00C01CA8">
        <w:rPr>
          <w:rFonts w:ascii="ＭＳ 明朝" w:hAnsi="ＭＳ 明朝" w:hint="eastAsia"/>
          <w:b/>
          <w:color w:val="FF0000"/>
          <w:sz w:val="20"/>
        </w:rPr>
        <w:t>＜入力必須＞</w:t>
      </w:r>
      <w:r w:rsidR="008226B8" w:rsidRPr="00C01CA8">
        <w:rPr>
          <w:rFonts w:ascii="ＭＳ 明朝" w:hAnsi="ＭＳ 明朝" w:hint="eastAsia"/>
          <w:color w:val="000000"/>
          <w:sz w:val="20"/>
        </w:rPr>
        <w:t>（最大2,500文字）</w:t>
      </w:r>
    </w:p>
    <w:p w14:paraId="680FD138" w14:textId="7C94B2E3" w:rsidR="002F7ED8" w:rsidRPr="00C01CA8" w:rsidRDefault="006E7841" w:rsidP="007A0F1B">
      <w:pPr>
        <w:ind w:left="141" w:hangingChars="72" w:hanging="141"/>
        <w:rPr>
          <w:rFonts w:ascii="ＭＳ 明朝" w:hAnsi="ＭＳ ゴシック"/>
          <w:spacing w:val="-2"/>
          <w:sz w:val="20"/>
        </w:rPr>
      </w:pPr>
      <w:r w:rsidRPr="00C01CA8">
        <w:rPr>
          <w:rFonts w:ascii="ＭＳ 明朝" w:hAnsi="ＭＳ ゴシック" w:hint="eastAsia"/>
          <w:spacing w:val="-2"/>
          <w:sz w:val="20"/>
        </w:rPr>
        <w:t>※</w:t>
      </w:r>
      <w:r w:rsidR="008226B8" w:rsidRPr="00C01CA8">
        <w:rPr>
          <w:rFonts w:ascii="ＭＳ 明朝" w:hAnsi="ＭＳ ゴシック" w:hint="eastAsia"/>
          <w:spacing w:val="-2"/>
          <w:sz w:val="20"/>
        </w:rPr>
        <w:t>研究の</w:t>
      </w:r>
      <w:r w:rsidR="00DC7A12" w:rsidRPr="00C01CA8">
        <w:rPr>
          <w:rFonts w:ascii="ＭＳ 明朝" w:hAnsi="ＭＳ ゴシック" w:hint="eastAsia"/>
          <w:spacing w:val="-2"/>
          <w:sz w:val="20"/>
        </w:rPr>
        <w:t>背景</w:t>
      </w:r>
      <w:r w:rsidR="008226B8" w:rsidRPr="00C01CA8">
        <w:rPr>
          <w:rFonts w:ascii="ＭＳ 明朝" w:hAnsi="ＭＳ ゴシック" w:hint="eastAsia"/>
          <w:spacing w:val="-2"/>
          <w:sz w:val="20"/>
        </w:rPr>
        <w:t>、目的、</w:t>
      </w:r>
      <w:r w:rsidR="00DC7A12" w:rsidRPr="00C01CA8">
        <w:rPr>
          <w:rFonts w:ascii="ＭＳ 明朝" w:hAnsi="ＭＳ ゴシック" w:hint="eastAsia"/>
          <w:spacing w:val="-2"/>
          <w:sz w:val="20"/>
        </w:rPr>
        <w:t>意義</w:t>
      </w:r>
      <w:r w:rsidR="008226B8" w:rsidRPr="00C01CA8">
        <w:rPr>
          <w:rFonts w:ascii="ＭＳ 明朝" w:hAnsi="ＭＳ ゴシック" w:hint="eastAsia"/>
          <w:spacing w:val="-2"/>
          <w:sz w:val="20"/>
        </w:rPr>
        <w:t>、特色</w:t>
      </w:r>
      <w:r w:rsidR="000B2C57" w:rsidRPr="00C01CA8">
        <w:rPr>
          <w:rFonts w:ascii="ＭＳ 明朝" w:hAnsi="ＭＳ ゴシック" w:hint="eastAsia"/>
          <w:spacing w:val="-2"/>
          <w:sz w:val="20"/>
        </w:rPr>
        <w:t>。</w:t>
      </w:r>
      <w:r w:rsidR="00AF099A" w:rsidRPr="00C01CA8">
        <w:rPr>
          <w:rFonts w:ascii="ＭＳ 明朝" w:hAnsi="ＭＳ ゴシック"/>
          <w:spacing w:val="-2"/>
          <w:sz w:val="20"/>
        </w:rPr>
        <w:t>SACLA</w:t>
      </w:r>
      <w:r w:rsidR="00AF099A" w:rsidRPr="00C01CA8">
        <w:rPr>
          <w:rFonts w:ascii="ＭＳ 明朝" w:hAnsi="ＭＳ ゴシック" w:hint="eastAsia"/>
          <w:spacing w:val="-2"/>
          <w:sz w:val="20"/>
        </w:rPr>
        <w:t>における試験利用での実施</w:t>
      </w:r>
      <w:r w:rsidR="008226B8" w:rsidRPr="00C01CA8">
        <w:rPr>
          <w:rFonts w:ascii="ＭＳ 明朝" w:hAnsi="ＭＳ ゴシック"/>
          <w:spacing w:val="-2"/>
          <w:sz w:val="20"/>
        </w:rPr>
        <w:t>の必要性を記載すること。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8226B8" w:rsidRPr="00C01CA8" w14:paraId="21949A7A" w14:textId="77777777" w:rsidTr="00215F3C">
        <w:trPr>
          <w:trHeight w:val="12323"/>
        </w:trPr>
        <w:tc>
          <w:tcPr>
            <w:tcW w:w="9376" w:type="dxa"/>
          </w:tcPr>
          <w:p w14:paraId="24DF322C" w14:textId="77777777" w:rsidR="008226B8" w:rsidRPr="00C01CA8" w:rsidRDefault="008226B8" w:rsidP="00703114">
            <w:pPr>
              <w:spacing w:line="28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</w:tr>
    </w:tbl>
    <w:p w14:paraId="0A2F06E0" w14:textId="6F0FCF16" w:rsidR="00A83DD6" w:rsidRPr="00C01CA8" w:rsidRDefault="00A83DD6">
      <w:pPr>
        <w:widowControl/>
        <w:jc w:val="left"/>
        <w:rPr>
          <w:rFonts w:ascii="ＭＳ 明朝" w:hAnsi="ＭＳ 明朝"/>
          <w:sz w:val="20"/>
        </w:rPr>
      </w:pPr>
      <w:r w:rsidRPr="00C01CA8">
        <w:rPr>
          <w:rFonts w:ascii="ＭＳ 明朝" w:hAnsi="ＭＳ 明朝"/>
          <w:sz w:val="20"/>
        </w:rPr>
        <w:br w:type="page"/>
      </w:r>
    </w:p>
    <w:p w14:paraId="09A40B47" w14:textId="2DE9F558" w:rsidR="008226B8" w:rsidRPr="00C01CA8" w:rsidRDefault="008226B8" w:rsidP="008226B8">
      <w:pPr>
        <w:spacing w:line="280" w:lineRule="exact"/>
        <w:jc w:val="center"/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 w:hint="eastAsia"/>
          <w:color w:val="000000"/>
          <w:sz w:val="20"/>
        </w:rPr>
        <w:lastRenderedPageBreak/>
        <w:t>■■■■■　ページ５：実験方法</w:t>
      </w:r>
      <w:r w:rsidR="00A83DD6" w:rsidRPr="00C01CA8">
        <w:rPr>
          <w:rFonts w:ascii="ＭＳ 明朝" w:hAnsi="ＭＳ 明朝" w:hint="eastAsia"/>
          <w:color w:val="000000"/>
          <w:sz w:val="20"/>
        </w:rPr>
        <w:t>など</w:t>
      </w:r>
      <w:r w:rsidRPr="00C01CA8">
        <w:rPr>
          <w:rFonts w:ascii="ＭＳ 明朝" w:hAnsi="ＭＳ 明朝" w:hint="eastAsia"/>
          <w:color w:val="000000"/>
          <w:sz w:val="20"/>
        </w:rPr>
        <w:t xml:space="preserve">　■■■■■</w:t>
      </w:r>
    </w:p>
    <w:p w14:paraId="7551609B" w14:textId="77777777" w:rsidR="008226B8" w:rsidRPr="00C01CA8" w:rsidRDefault="008226B8" w:rsidP="008226B8">
      <w:pPr>
        <w:rPr>
          <w:rFonts w:ascii="ＭＳ 明朝" w:hAnsi="ＭＳ 明朝"/>
          <w:color w:val="000000"/>
          <w:sz w:val="20"/>
        </w:rPr>
      </w:pPr>
    </w:p>
    <w:p w14:paraId="1BF5BC76" w14:textId="35F6395B" w:rsidR="002074FB" w:rsidRPr="00C01CA8" w:rsidRDefault="00C544CF" w:rsidP="008226B8">
      <w:pPr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/>
          <w:color w:val="000000"/>
          <w:sz w:val="20"/>
        </w:rPr>
        <w:t>9</w:t>
      </w:r>
      <w:r w:rsidR="008226B8" w:rsidRPr="00C01CA8">
        <w:rPr>
          <w:rFonts w:ascii="ＭＳ 明朝" w:hAnsi="ＭＳ 明朝" w:hint="eastAsia"/>
          <w:color w:val="000000"/>
          <w:sz w:val="20"/>
        </w:rPr>
        <w:t>．実験の方法</w:t>
      </w:r>
    </w:p>
    <w:p w14:paraId="2D92B9C2" w14:textId="57B6E11C" w:rsidR="00760288" w:rsidRPr="00C01CA8" w:rsidRDefault="002074FB" w:rsidP="00760288">
      <w:pPr>
        <w:snapToGrid w:val="0"/>
        <w:ind w:leftChars="177" w:left="425"/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 w:hint="eastAsia"/>
          <w:color w:val="000000"/>
          <w:sz w:val="20"/>
        </w:rPr>
        <w:t>※</w:t>
      </w:r>
      <w:r w:rsidR="00A04F1C" w:rsidRPr="00C01CA8">
        <w:rPr>
          <w:rFonts w:ascii="ＭＳ 明朝" w:hAnsi="ＭＳ 明朝" w:hint="eastAsia"/>
          <w:color w:val="000000"/>
          <w:sz w:val="20"/>
        </w:rPr>
        <w:t>測定法、</w:t>
      </w:r>
      <w:r w:rsidR="006C437B" w:rsidRPr="00C01CA8">
        <w:rPr>
          <w:rFonts w:ascii="ＭＳ 明朝" w:hAnsi="ＭＳ 明朝" w:hint="eastAsia"/>
          <w:color w:val="000000"/>
          <w:sz w:val="20"/>
        </w:rPr>
        <w:t>レイアウト、</w:t>
      </w:r>
      <w:r w:rsidR="00056FEE" w:rsidRPr="00C01CA8">
        <w:rPr>
          <w:rFonts w:ascii="ＭＳ 明朝" w:hAnsi="ＭＳ 明朝" w:hint="eastAsia"/>
          <w:color w:val="000000"/>
          <w:sz w:val="20"/>
        </w:rPr>
        <w:t>使用する検出器（</w:t>
      </w:r>
      <w:r w:rsidR="00056FEE" w:rsidRPr="00C01CA8">
        <w:rPr>
          <w:rFonts w:ascii="ＭＳ 明朝" w:hAnsi="ＭＳ 明朝"/>
          <w:color w:val="000000"/>
          <w:sz w:val="20"/>
        </w:rPr>
        <w:t>MPCCD</w:t>
      </w:r>
      <w:r w:rsidR="00056FEE" w:rsidRPr="00C01CA8">
        <w:rPr>
          <w:rFonts w:ascii="ＭＳ 明朝" w:hAnsi="ＭＳ 明朝" w:hint="eastAsia"/>
          <w:color w:val="000000"/>
          <w:sz w:val="20"/>
        </w:rPr>
        <w:t xml:space="preserve"> </w:t>
      </w:r>
      <w:r w:rsidR="00056FEE" w:rsidRPr="00C01CA8">
        <w:rPr>
          <w:rFonts w:ascii="ＭＳ 明朝" w:hAnsi="ＭＳ 明朝"/>
          <w:color w:val="000000"/>
          <w:sz w:val="20"/>
        </w:rPr>
        <w:t>Single/Dual/Octal</w:t>
      </w:r>
      <w:r w:rsidR="00056FEE" w:rsidRPr="00C01CA8">
        <w:rPr>
          <w:rFonts w:ascii="ＭＳ 明朝" w:hAnsi="ＭＳ 明朝" w:hint="eastAsia"/>
          <w:color w:val="000000"/>
          <w:sz w:val="20"/>
        </w:rPr>
        <w:t>、</w:t>
      </w:r>
      <w:r w:rsidR="00056FEE" w:rsidRPr="00C01CA8">
        <w:rPr>
          <w:rFonts w:ascii="ＭＳ 明朝" w:hAnsi="ＭＳ 明朝"/>
          <w:color w:val="000000"/>
          <w:sz w:val="20"/>
        </w:rPr>
        <w:t>Rayonix MX300-HS</w:t>
      </w:r>
      <w:r w:rsidR="00056FEE" w:rsidRPr="00C01CA8">
        <w:rPr>
          <w:rFonts w:ascii="ＭＳ 明朝" w:hAnsi="ＭＳ 明朝" w:hint="eastAsia"/>
          <w:color w:val="000000"/>
          <w:sz w:val="20"/>
        </w:rPr>
        <w:t>など）、</w:t>
      </w:r>
      <w:r w:rsidR="006C437B" w:rsidRPr="00C01CA8">
        <w:rPr>
          <w:rFonts w:ascii="ＭＳ 明朝" w:hAnsi="ＭＳ 明朝" w:hint="eastAsia"/>
          <w:color w:val="000000"/>
          <w:sz w:val="20"/>
        </w:rPr>
        <w:t>試料など</w:t>
      </w:r>
      <w:r w:rsidR="00B4662D" w:rsidRPr="00C01CA8">
        <w:rPr>
          <w:rFonts w:ascii="ＭＳ 明朝" w:hAnsi="ＭＳ 明朝" w:hint="eastAsia"/>
          <w:color w:val="000000"/>
          <w:sz w:val="20"/>
        </w:rPr>
        <w:t>について記載すること</w:t>
      </w:r>
      <w:r w:rsidRPr="00C01CA8">
        <w:rPr>
          <w:rFonts w:ascii="ＭＳ 明朝" w:hAnsi="ＭＳ 明朝" w:hint="eastAsia"/>
          <w:color w:val="000000"/>
          <w:sz w:val="20"/>
        </w:rPr>
        <w:t>。</w:t>
      </w:r>
      <w:r w:rsidR="00B4662D" w:rsidRPr="00C01CA8">
        <w:rPr>
          <w:rFonts w:ascii="ＭＳ 明朝" w:hAnsi="ＭＳ 明朝" w:hint="eastAsia"/>
          <w:color w:val="000000"/>
          <w:sz w:val="20"/>
        </w:rPr>
        <w:t>標準的な実験セットアップについては</w:t>
      </w:r>
      <w:hyperlink r:id="rId10" w:history="1">
        <w:r w:rsidR="00630381" w:rsidRPr="00C01CA8">
          <w:rPr>
            <w:rStyle w:val="ad"/>
            <w:rFonts w:ascii="ＭＳ 明朝" w:hAnsi="ＭＳ 明朝" w:hint="eastAsia"/>
            <w:sz w:val="20"/>
          </w:rPr>
          <w:t>こちら(http://xfel.riken.jp/users/</w:t>
        </w:r>
        <w:r w:rsidR="00630381" w:rsidRPr="00C01CA8">
          <w:rPr>
            <w:rStyle w:val="ad"/>
            <w:rFonts w:ascii="ＭＳ 明朝" w:hAnsi="ＭＳ 明朝" w:hint="eastAsia"/>
            <w:sz w:val="20"/>
          </w:rPr>
          <w:t>i</w:t>
        </w:r>
        <w:r w:rsidR="00630381" w:rsidRPr="00C01CA8">
          <w:rPr>
            <w:rStyle w:val="ad"/>
            <w:rFonts w:ascii="ＭＳ 明朝" w:hAnsi="ＭＳ 明朝" w:hint="eastAsia"/>
            <w:sz w:val="20"/>
          </w:rPr>
          <w:t>ndex.html)</w:t>
        </w:r>
      </w:hyperlink>
      <w:r w:rsidR="00B4662D" w:rsidRPr="00C01CA8">
        <w:rPr>
          <w:rFonts w:ascii="ＭＳ 明朝" w:hAnsi="ＭＳ 明朝" w:hint="eastAsia"/>
          <w:color w:val="000000"/>
          <w:sz w:val="20"/>
        </w:rPr>
        <w:t>を参照のこと</w:t>
      </w:r>
      <w:r w:rsidR="00760288" w:rsidRPr="00C01CA8">
        <w:rPr>
          <w:rFonts w:ascii="ＭＳ 明朝" w:hAnsi="ＭＳ 明朝" w:hint="eastAsia"/>
          <w:color w:val="000000"/>
          <w:sz w:val="20"/>
        </w:rPr>
        <w:t>。</w:t>
      </w:r>
    </w:p>
    <w:p w14:paraId="14C590E7" w14:textId="6E3976E2" w:rsidR="00760288" w:rsidRPr="00C01CA8" w:rsidRDefault="00760288" w:rsidP="00A43F1C">
      <w:pPr>
        <w:snapToGrid w:val="0"/>
        <w:ind w:leftChars="177" w:left="425"/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 w:hint="eastAsia"/>
          <w:color w:val="FF0000"/>
          <w:sz w:val="20"/>
        </w:rPr>
        <w:t>※ご希望に添えない場合があります。</w:t>
      </w:r>
    </w:p>
    <w:p w14:paraId="7D8E76B5" w14:textId="77777777" w:rsidR="00760288" w:rsidRPr="00C01CA8" w:rsidRDefault="00760288" w:rsidP="006624E0">
      <w:pPr>
        <w:snapToGrid w:val="0"/>
        <w:ind w:leftChars="177" w:left="425"/>
        <w:rPr>
          <w:rFonts w:ascii="ＭＳ 明朝" w:hAnsi="ＭＳ 明朝"/>
          <w:color w:val="000000"/>
          <w:sz w:val="20"/>
        </w:rPr>
      </w:pPr>
    </w:p>
    <w:p w14:paraId="0E085B11" w14:textId="5299457F" w:rsidR="006E7841" w:rsidRPr="00C01CA8" w:rsidRDefault="006C437B" w:rsidP="006E7841">
      <w:pPr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 w:hint="eastAsia"/>
          <w:b/>
          <w:color w:val="FF0000"/>
          <w:sz w:val="20"/>
        </w:rPr>
        <w:t xml:space="preserve">　</w:t>
      </w:r>
      <w:r w:rsidR="006E7841" w:rsidRPr="00C01CA8">
        <w:rPr>
          <w:rFonts w:ascii="ＭＳ 明朝" w:hAnsi="ＭＳ 明朝" w:hint="eastAsia"/>
          <w:b/>
          <w:color w:val="FF0000"/>
          <w:sz w:val="20"/>
        </w:rPr>
        <w:t>＜入力必須＞</w:t>
      </w:r>
      <w:r w:rsidR="006E7841" w:rsidRPr="00C01CA8">
        <w:rPr>
          <w:rFonts w:ascii="ＭＳ 明朝" w:hAnsi="ＭＳ 明朝" w:hint="eastAsia"/>
          <w:color w:val="000000"/>
          <w:sz w:val="20"/>
        </w:rPr>
        <w:t>（最大</w:t>
      </w:r>
      <w:r w:rsidR="00E25EF7" w:rsidRPr="00C01CA8">
        <w:rPr>
          <w:rFonts w:ascii="ＭＳ 明朝" w:hAnsi="ＭＳ 明朝"/>
          <w:color w:val="000000"/>
          <w:sz w:val="20"/>
        </w:rPr>
        <w:t>3</w:t>
      </w:r>
      <w:r w:rsidR="006E7841" w:rsidRPr="00C01CA8">
        <w:rPr>
          <w:rFonts w:ascii="ＭＳ 明朝" w:hAnsi="ＭＳ 明朝" w:hint="eastAsia"/>
          <w:color w:val="000000"/>
          <w:sz w:val="20"/>
        </w:rPr>
        <w:t>,</w:t>
      </w:r>
      <w:r w:rsidR="00E25EF7" w:rsidRPr="00C01CA8">
        <w:rPr>
          <w:rFonts w:ascii="ＭＳ 明朝" w:hAnsi="ＭＳ 明朝"/>
          <w:color w:val="000000"/>
          <w:sz w:val="20"/>
        </w:rPr>
        <w:t>0</w:t>
      </w:r>
      <w:r w:rsidR="006E7841" w:rsidRPr="00C01CA8">
        <w:rPr>
          <w:rFonts w:ascii="ＭＳ 明朝" w:hAnsi="ＭＳ 明朝" w:hint="eastAsia"/>
          <w:color w:val="000000"/>
          <w:sz w:val="20"/>
        </w:rPr>
        <w:t xml:space="preserve">00文字）　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8D3299" w:rsidRPr="00C01CA8" w14:paraId="174598F4" w14:textId="77777777" w:rsidTr="00654624">
        <w:trPr>
          <w:trHeight w:val="11418"/>
        </w:trPr>
        <w:tc>
          <w:tcPr>
            <w:tcW w:w="9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9F4C" w14:textId="6F002D20" w:rsidR="000408F7" w:rsidRPr="00C01CA8" w:rsidRDefault="000408F7" w:rsidP="00F92866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1311797E" w14:textId="77777777" w:rsidR="008D3299" w:rsidRPr="00C01CA8" w:rsidRDefault="008D3299">
      <w:pPr>
        <w:widowControl/>
        <w:jc w:val="left"/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/>
          <w:color w:val="000000"/>
          <w:sz w:val="20"/>
        </w:rPr>
        <w:br w:type="page"/>
      </w:r>
    </w:p>
    <w:p w14:paraId="42ECAF86" w14:textId="4A18210E" w:rsidR="00C171FE" w:rsidRPr="00C01CA8" w:rsidRDefault="00C544CF" w:rsidP="00C171FE">
      <w:pPr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/>
          <w:color w:val="000000"/>
          <w:sz w:val="20"/>
        </w:rPr>
        <w:lastRenderedPageBreak/>
        <w:t>10</w:t>
      </w:r>
      <w:r w:rsidR="008226B8" w:rsidRPr="00C01CA8">
        <w:rPr>
          <w:rFonts w:ascii="ＭＳ 明朝" w:hAnsi="ＭＳ 明朝" w:hint="eastAsia"/>
          <w:color w:val="000000"/>
          <w:sz w:val="20"/>
        </w:rPr>
        <w:t>．</w:t>
      </w:r>
      <w:r w:rsidR="00DB70E7" w:rsidRPr="00C01CA8">
        <w:rPr>
          <w:rFonts w:ascii="ＭＳ 明朝" w:hAnsi="ＭＳ 明朝" w:hint="eastAsia"/>
          <w:color w:val="000000"/>
          <w:sz w:val="20"/>
        </w:rPr>
        <w:t>使用する</w:t>
      </w:r>
      <w:r w:rsidR="00B4662D" w:rsidRPr="00C01CA8">
        <w:rPr>
          <w:rFonts w:ascii="ＭＳ 明朝" w:hAnsi="ＭＳ 明朝"/>
          <w:color w:val="000000"/>
          <w:sz w:val="20"/>
        </w:rPr>
        <w:t>XFEL</w:t>
      </w:r>
      <w:r w:rsidR="00B4662D" w:rsidRPr="00C01CA8">
        <w:rPr>
          <w:rFonts w:ascii="ＭＳ 明朝" w:hAnsi="ＭＳ 明朝" w:hint="eastAsia"/>
          <w:color w:val="000000"/>
          <w:sz w:val="20"/>
        </w:rPr>
        <w:t>のパラメータ</w:t>
      </w:r>
    </w:p>
    <w:p w14:paraId="0618CD74" w14:textId="16B0A202" w:rsidR="003568D0" w:rsidRPr="00C01CA8" w:rsidRDefault="003568D0" w:rsidP="003568D0">
      <w:pPr>
        <w:rPr>
          <w:rFonts w:ascii="ＭＳ 明朝" w:hAnsi="ＭＳ 明朝"/>
          <w:color w:val="000000"/>
          <w:sz w:val="20"/>
        </w:rPr>
      </w:pPr>
      <w:r w:rsidRPr="00C01CA8">
        <w:rPr>
          <w:rFonts w:ascii="ＭＳ 明朝" w:hAnsi="ＭＳ 明朝" w:hint="eastAsia"/>
          <w:color w:val="000000"/>
          <w:sz w:val="20"/>
        </w:rPr>
        <w:t>※光子エネルギー（波長）など（最大</w:t>
      </w:r>
      <w:r w:rsidRPr="00C01CA8">
        <w:rPr>
          <w:rFonts w:ascii="ＭＳ 明朝" w:hAnsi="ＭＳ 明朝"/>
          <w:color w:val="000000"/>
          <w:sz w:val="20"/>
        </w:rPr>
        <w:t>5</w:t>
      </w:r>
      <w:r w:rsidRPr="00C01CA8">
        <w:rPr>
          <w:rFonts w:ascii="ＭＳ 明朝" w:hAnsi="ＭＳ 明朝" w:hint="eastAsia"/>
          <w:color w:val="000000"/>
          <w:sz w:val="20"/>
        </w:rPr>
        <w:t>00文字）</w:t>
      </w:r>
    </w:p>
    <w:p w14:paraId="53F48020" w14:textId="60F77A44" w:rsidR="003568D0" w:rsidRPr="00C01CA8" w:rsidRDefault="003568D0" w:rsidP="003568D0">
      <w:pPr>
        <w:rPr>
          <w:rFonts w:ascii="ＭＳ 明朝" w:hAnsi="ＭＳ 明朝"/>
          <w:color w:val="FF0000"/>
          <w:sz w:val="20"/>
        </w:rPr>
      </w:pPr>
      <w:r w:rsidRPr="00C01CA8">
        <w:rPr>
          <w:rFonts w:ascii="ＭＳ 明朝" w:hAnsi="ＭＳ 明朝" w:hint="eastAsia"/>
          <w:color w:val="FF0000"/>
          <w:sz w:val="20"/>
        </w:rPr>
        <w:t>※ご希望に添えない場合があります。</w:t>
      </w:r>
    </w:p>
    <w:tbl>
      <w:tblPr>
        <w:tblpPr w:leftFromText="142" w:rightFromText="142" w:vertAnchor="text" w:horzAnchor="margin" w:tblpY="53"/>
        <w:tblW w:w="963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3568D0" w:rsidRPr="00C01CA8" w14:paraId="2FD34F9D" w14:textId="77777777" w:rsidTr="003E7177">
        <w:trPr>
          <w:trHeight w:val="1765"/>
        </w:trPr>
        <w:tc>
          <w:tcPr>
            <w:tcW w:w="9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063" w14:textId="77777777" w:rsidR="003568D0" w:rsidRPr="00C01CA8" w:rsidRDefault="003568D0" w:rsidP="003568D0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9BD82FB" w14:textId="77777777" w:rsidR="00B12BB4" w:rsidRPr="00C01CA8" w:rsidRDefault="00B12BB4" w:rsidP="00B12BB4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1DEAA2E1" w14:textId="0974B6A4" w:rsidR="0040360E" w:rsidRPr="00C01CA8" w:rsidRDefault="00C544CF" w:rsidP="0040360E">
      <w:pPr>
        <w:rPr>
          <w:rFonts w:ascii="ＭＳ 明朝" w:hAnsi="ＭＳ 明朝"/>
          <w:sz w:val="20"/>
        </w:rPr>
      </w:pPr>
      <w:r w:rsidRPr="00C01CA8">
        <w:rPr>
          <w:rFonts w:ascii="ＭＳ 明朝" w:hAnsi="ＭＳ 明朝"/>
          <w:sz w:val="20"/>
        </w:rPr>
        <w:t>11</w:t>
      </w:r>
      <w:r w:rsidR="00A83DD6" w:rsidRPr="00C01CA8">
        <w:rPr>
          <w:rFonts w:ascii="ＭＳ 明朝" w:hAnsi="ＭＳ 明朝" w:hint="eastAsia"/>
          <w:sz w:val="20"/>
        </w:rPr>
        <w:t>．</w:t>
      </w:r>
      <w:r w:rsidR="0040360E" w:rsidRPr="00C01CA8">
        <w:rPr>
          <w:rFonts w:ascii="ＭＳ 明朝" w:hAnsi="ＭＳ 明朝" w:hint="eastAsia"/>
          <w:sz w:val="20"/>
        </w:rPr>
        <w:t>持ち込む装置、器具</w:t>
      </w:r>
    </w:p>
    <w:tbl>
      <w:tblPr>
        <w:tblW w:w="0" w:type="auto"/>
        <w:tblInd w:w="254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4"/>
        <w:gridCol w:w="2640"/>
        <w:gridCol w:w="4180"/>
      </w:tblGrid>
      <w:tr w:rsidR="0040360E" w:rsidRPr="00C01CA8" w14:paraId="4F26DEDB" w14:textId="77777777" w:rsidTr="0040360E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77632F" w14:textId="77777777" w:rsidR="0040360E" w:rsidRPr="00C01CA8" w:rsidRDefault="0040360E" w:rsidP="0040360E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装置名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7824ECEB" w14:textId="3A5E2ACC" w:rsidR="0040360E" w:rsidRPr="00C01CA8" w:rsidRDefault="0040360E" w:rsidP="00AD0443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仕様※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BA1F453" w14:textId="77777777" w:rsidR="0040360E" w:rsidRPr="00C01CA8" w:rsidRDefault="0040360E" w:rsidP="0040360E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01CA8">
              <w:rPr>
                <w:rFonts w:ascii="ＭＳ 明朝" w:hAnsi="ＭＳ 明朝" w:hint="eastAsia"/>
                <w:sz w:val="20"/>
              </w:rPr>
              <w:t>安全対策</w:t>
            </w:r>
          </w:p>
        </w:tc>
      </w:tr>
      <w:tr w:rsidR="0040360E" w:rsidRPr="00C01CA8" w14:paraId="3CB3DC87" w14:textId="77777777" w:rsidTr="0040360E">
        <w:trPr>
          <w:trHeight w:val="719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14:paraId="21405512" w14:textId="77777777" w:rsidR="0040360E" w:rsidRPr="00C01CA8" w:rsidRDefault="0040360E" w:rsidP="0040360E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3C0C6164" w14:textId="77777777" w:rsidR="0040360E" w:rsidRPr="00C01CA8" w:rsidRDefault="0040360E" w:rsidP="0040360E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4" w:space="0" w:color="auto"/>
            </w:tcBorders>
          </w:tcPr>
          <w:p w14:paraId="4201089A" w14:textId="77777777" w:rsidR="0040360E" w:rsidRPr="00C01CA8" w:rsidRDefault="0040360E" w:rsidP="0040360E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5B20060D" w14:textId="499CA123" w:rsidR="0040360E" w:rsidRPr="00C01CA8" w:rsidRDefault="0040360E" w:rsidP="0040360E">
      <w:pPr>
        <w:spacing w:line="280" w:lineRule="exact"/>
        <w:rPr>
          <w:rFonts w:asciiTheme="minorEastAsia" w:eastAsiaTheme="minorEastAsia" w:hAnsiTheme="minorEastAsia"/>
          <w:i/>
          <w:sz w:val="20"/>
        </w:rPr>
      </w:pPr>
      <w:r w:rsidRPr="00C01CA8">
        <w:rPr>
          <w:rFonts w:asciiTheme="minorEastAsia" w:eastAsiaTheme="minorEastAsia" w:hAnsiTheme="minorEastAsia" w:hint="eastAsia"/>
          <w:i/>
          <w:sz w:val="20"/>
        </w:rPr>
        <w:t>※：電圧、電流、圧力、温度なども記入すること。</w:t>
      </w:r>
    </w:p>
    <w:p w14:paraId="3B1B35C5" w14:textId="77777777" w:rsidR="0040360E" w:rsidRPr="00C01CA8" w:rsidRDefault="0040360E" w:rsidP="008226B8">
      <w:pPr>
        <w:rPr>
          <w:rFonts w:ascii="ＭＳ 明朝" w:hAnsi="ＭＳ 明朝"/>
          <w:color w:val="000000"/>
          <w:sz w:val="20"/>
        </w:rPr>
      </w:pPr>
    </w:p>
    <w:p w14:paraId="6FC111F9" w14:textId="77777777" w:rsidR="005C33E9" w:rsidRPr="00C01CA8" w:rsidRDefault="005C33E9" w:rsidP="008226B8">
      <w:pPr>
        <w:rPr>
          <w:rFonts w:ascii="ＭＳ 明朝" w:hAnsi="ＭＳ 明朝"/>
          <w:color w:val="000000"/>
          <w:sz w:val="20"/>
        </w:rPr>
      </w:pPr>
    </w:p>
    <w:p w14:paraId="0DA1BB18" w14:textId="77777777" w:rsidR="00611485" w:rsidRPr="00C01CA8" w:rsidRDefault="00611485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01CA8">
        <w:rPr>
          <w:rFonts w:asciiTheme="minorEastAsia" w:eastAsiaTheme="minorEastAsia" w:hAnsiTheme="minorEastAsia"/>
          <w:color w:val="000000"/>
          <w:sz w:val="20"/>
          <w:szCs w:val="20"/>
        </w:rPr>
        <w:br w:type="page"/>
      </w:r>
    </w:p>
    <w:p w14:paraId="612E4370" w14:textId="632F48C6" w:rsidR="008226B8" w:rsidRPr="00C01CA8" w:rsidRDefault="008226B8" w:rsidP="008226B8">
      <w:pPr>
        <w:spacing w:line="280" w:lineRule="exact"/>
        <w:ind w:left="400" w:hangingChars="200" w:hanging="400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01CA8">
        <w:rPr>
          <w:rFonts w:asciiTheme="minorEastAsia" w:eastAsiaTheme="minorEastAsia" w:hAnsiTheme="minorEastAsia" w:hint="eastAsia"/>
          <w:color w:val="000000"/>
          <w:sz w:val="20"/>
          <w:szCs w:val="20"/>
        </w:rPr>
        <w:lastRenderedPageBreak/>
        <w:t>■■■■■　ページ</w:t>
      </w:r>
      <w:r w:rsidR="00952AB8" w:rsidRPr="00C01CA8">
        <w:rPr>
          <w:rFonts w:asciiTheme="minorEastAsia" w:eastAsiaTheme="minorEastAsia" w:hAnsiTheme="minorEastAsia" w:hint="eastAsia"/>
          <w:color w:val="000000"/>
          <w:sz w:val="20"/>
          <w:szCs w:val="20"/>
        </w:rPr>
        <w:t>８</w:t>
      </w:r>
      <w:r w:rsidRPr="00C01CA8">
        <w:rPr>
          <w:rFonts w:asciiTheme="minorEastAsia" w:eastAsiaTheme="minorEastAsia" w:hAnsiTheme="minorEastAsia" w:hint="eastAsia"/>
          <w:color w:val="000000"/>
          <w:sz w:val="20"/>
          <w:szCs w:val="20"/>
        </w:rPr>
        <w:t>：画像ファイル添付　■■■■■</w:t>
      </w:r>
    </w:p>
    <w:p w14:paraId="46DDF781" w14:textId="77777777" w:rsidR="008226B8" w:rsidRPr="00C01CA8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4C6CE535" w14:textId="62846CB0" w:rsidR="008226B8" w:rsidRPr="00C01CA8" w:rsidRDefault="00C544CF" w:rsidP="008226B8">
      <w:pPr>
        <w:rPr>
          <w:rFonts w:asciiTheme="minorEastAsia" w:eastAsiaTheme="minorEastAsia" w:hAnsiTheme="minorEastAsia"/>
          <w:sz w:val="20"/>
          <w:szCs w:val="20"/>
        </w:rPr>
      </w:pPr>
      <w:r w:rsidRPr="00C01CA8">
        <w:rPr>
          <w:rFonts w:asciiTheme="minorEastAsia" w:eastAsiaTheme="minorEastAsia" w:hAnsiTheme="minorEastAsia"/>
          <w:color w:val="000000"/>
          <w:sz w:val="20"/>
          <w:szCs w:val="20"/>
        </w:rPr>
        <w:t>12</w:t>
      </w:r>
      <w:r w:rsidR="008226B8" w:rsidRPr="00C01CA8">
        <w:rPr>
          <w:rFonts w:asciiTheme="minorEastAsia" w:eastAsiaTheme="minorEastAsia" w:hAnsiTheme="minorEastAsia" w:hint="eastAsia"/>
          <w:color w:val="000000"/>
          <w:sz w:val="20"/>
          <w:szCs w:val="20"/>
        </w:rPr>
        <w:t>．研究の目的、または内</w:t>
      </w:r>
      <w:r w:rsidR="008226B8" w:rsidRPr="00C01CA8">
        <w:rPr>
          <w:rFonts w:asciiTheme="minorEastAsia" w:eastAsiaTheme="minorEastAsia" w:hAnsiTheme="minorEastAsia" w:hint="eastAsia"/>
          <w:sz w:val="20"/>
          <w:szCs w:val="20"/>
        </w:rPr>
        <w:t>容の記述の中で使われる図表を３点まで添付できます。</w:t>
      </w:r>
    </w:p>
    <w:p w14:paraId="08A1F7D3" w14:textId="77777777" w:rsidR="008226B8" w:rsidRPr="00C01CA8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01CA8">
        <w:rPr>
          <w:rFonts w:asciiTheme="minorEastAsia" w:eastAsiaTheme="minorEastAsia" w:hAnsiTheme="minorEastAsia" w:hint="eastAsia"/>
          <w:sz w:val="20"/>
          <w:szCs w:val="20"/>
        </w:rPr>
        <w:t>注）アップロード可能なファイル形式は、</w:t>
      </w:r>
      <w:r w:rsidRPr="00C01CA8">
        <w:rPr>
          <w:rFonts w:asciiTheme="minorEastAsia" w:eastAsiaTheme="minorEastAsia" w:hAnsiTheme="minorEastAsia"/>
          <w:sz w:val="20"/>
          <w:szCs w:val="20"/>
        </w:rPr>
        <w:t>JPG/JPEG, GIF, PNG</w:t>
      </w:r>
      <w:r w:rsidRPr="00C01CA8">
        <w:rPr>
          <w:rFonts w:asciiTheme="minorEastAsia" w:eastAsiaTheme="minorEastAsia" w:hAnsiTheme="minorEastAsia" w:hint="eastAsia"/>
          <w:color w:val="000000"/>
          <w:sz w:val="20"/>
          <w:szCs w:val="20"/>
        </w:rPr>
        <w:t>で、ファイルサイズ制限は各</w:t>
      </w:r>
      <w:r w:rsidRPr="00C01CA8">
        <w:rPr>
          <w:rFonts w:asciiTheme="minorEastAsia" w:eastAsiaTheme="minorEastAsia" w:hAnsiTheme="minorEastAsia"/>
          <w:color w:val="000000"/>
          <w:sz w:val="20"/>
          <w:szCs w:val="20"/>
        </w:rPr>
        <w:t>1MB</w:t>
      </w:r>
      <w:r w:rsidRPr="00C01CA8">
        <w:rPr>
          <w:rFonts w:asciiTheme="minorEastAsia" w:eastAsiaTheme="minorEastAsia" w:hAnsiTheme="minorEastAsia" w:hint="eastAsia"/>
          <w:color w:val="000000"/>
          <w:sz w:val="20"/>
          <w:szCs w:val="20"/>
        </w:rPr>
        <w:t>です。</w:t>
      </w:r>
    </w:p>
    <w:p w14:paraId="48AD1DC3" w14:textId="77777777" w:rsidR="008226B8" w:rsidRPr="00C01CA8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345B9FF3" w14:textId="77777777" w:rsidR="008226B8" w:rsidRPr="00C01CA8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01CA8">
        <w:rPr>
          <w:rFonts w:asciiTheme="minorEastAsia" w:eastAsiaTheme="minorEastAsia" w:hAnsiTheme="minorEastAsia"/>
          <w:sz w:val="20"/>
          <w:szCs w:val="20"/>
        </w:rPr>
        <w:t>Fig. 1:</w:t>
      </w:r>
      <w:r w:rsidRPr="00C01CA8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3A140C83" w14:textId="77777777" w:rsidR="008226B8" w:rsidRPr="00C01CA8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2E30D243" w14:textId="77777777" w:rsidR="008226B8" w:rsidRPr="00C01CA8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01CA8">
        <w:rPr>
          <w:rFonts w:asciiTheme="minorEastAsia" w:eastAsiaTheme="minorEastAsia" w:hAnsiTheme="minorEastAsia"/>
          <w:sz w:val="20"/>
          <w:szCs w:val="20"/>
        </w:rPr>
        <w:t>Fig. 2:</w:t>
      </w:r>
      <w:r w:rsidRPr="00C01CA8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21FF118F" w14:textId="77777777" w:rsidR="008226B8" w:rsidRPr="00C01CA8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55FC254C" w14:textId="13426E62" w:rsidR="007F6740" w:rsidRPr="00B55066" w:rsidRDefault="008226B8" w:rsidP="00C544CF">
      <w:pPr>
        <w:tabs>
          <w:tab w:val="left" w:pos="6740"/>
        </w:tabs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01CA8">
        <w:rPr>
          <w:rFonts w:asciiTheme="minorEastAsia" w:eastAsiaTheme="minorEastAsia" w:hAnsiTheme="minorEastAsia"/>
          <w:sz w:val="20"/>
          <w:szCs w:val="20"/>
        </w:rPr>
        <w:t>Fig. 3:</w:t>
      </w:r>
      <w:r w:rsidRPr="00B55066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C544CF">
        <w:rPr>
          <w:rFonts w:asciiTheme="minorEastAsia" w:eastAsiaTheme="minorEastAsia" w:hAnsiTheme="minorEastAsia"/>
          <w:color w:val="000000"/>
          <w:sz w:val="20"/>
          <w:szCs w:val="20"/>
        </w:rPr>
        <w:tab/>
      </w:r>
    </w:p>
    <w:p w14:paraId="458E3BA5" w14:textId="77777777" w:rsidR="00166F5A" w:rsidRDefault="00166F5A" w:rsidP="00166F5A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9C0A658" w14:textId="77777777" w:rsidR="00A2272C" w:rsidRDefault="00A2272C" w:rsidP="00166F5A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40D700C" w14:textId="77777777" w:rsidR="007337D8" w:rsidRDefault="007337D8" w:rsidP="00166F5A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02903A08" w14:textId="77777777" w:rsidR="007337D8" w:rsidRPr="00166F5A" w:rsidRDefault="007337D8" w:rsidP="00166F5A">
      <w:pPr>
        <w:spacing w:line="280" w:lineRule="exact"/>
        <w:rPr>
          <w:rFonts w:ascii="ＭＳ 明朝" w:hAnsi="ＭＳ 明朝"/>
          <w:color w:val="000000"/>
          <w:sz w:val="20"/>
        </w:rPr>
      </w:pPr>
    </w:p>
    <w:sectPr w:rsidR="007337D8" w:rsidRPr="00166F5A" w:rsidSect="00F626BD">
      <w:headerReference w:type="default" r:id="rId11"/>
      <w:footerReference w:type="default" r:id="rId12"/>
      <w:footerReference w:type="first" r:id="rId13"/>
      <w:pgSz w:w="11906" w:h="16838" w:code="9"/>
      <w:pgMar w:top="1134" w:right="1134" w:bottom="567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451D" w14:textId="77777777" w:rsidR="00F626BD" w:rsidRDefault="00F626BD">
      <w:r>
        <w:separator/>
      </w:r>
    </w:p>
  </w:endnote>
  <w:endnote w:type="continuationSeparator" w:id="0">
    <w:p w14:paraId="348DA56A" w14:textId="77777777" w:rsidR="00F626BD" w:rsidRDefault="00F6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F96C" w14:textId="201CACEA" w:rsidR="0005590A" w:rsidRPr="009A4EFF" w:rsidRDefault="0005590A" w:rsidP="008226B8">
    <w:pPr>
      <w:pStyle w:val="a4"/>
      <w:framePr w:wrap="around" w:vAnchor="text" w:hAnchor="margin" w:xAlign="center" w:y="1"/>
      <w:rPr>
        <w:rStyle w:val="a6"/>
        <w:rFonts w:ascii="ＭＳ 明朝" w:hAnsi="ＭＳ 明朝"/>
      </w:rPr>
    </w:pPr>
    <w:r w:rsidRPr="009A4EFF">
      <w:rPr>
        <w:rStyle w:val="a6"/>
        <w:rFonts w:ascii="ＭＳ 明朝" w:hAnsi="ＭＳ 明朝"/>
      </w:rPr>
      <w:fldChar w:fldCharType="begin"/>
    </w:r>
    <w:r w:rsidRPr="009A4EFF">
      <w:rPr>
        <w:rStyle w:val="a6"/>
        <w:rFonts w:ascii="ＭＳ 明朝" w:hAnsi="ＭＳ 明朝"/>
      </w:rPr>
      <w:instrText xml:space="preserve">PAGE  </w:instrText>
    </w:r>
    <w:r w:rsidRPr="009A4EFF">
      <w:rPr>
        <w:rStyle w:val="a6"/>
        <w:rFonts w:ascii="ＭＳ 明朝" w:hAnsi="ＭＳ 明朝"/>
      </w:rPr>
      <w:fldChar w:fldCharType="separate"/>
    </w:r>
    <w:r w:rsidR="003C690D">
      <w:rPr>
        <w:rStyle w:val="a6"/>
        <w:rFonts w:ascii="ＭＳ 明朝" w:hAnsi="ＭＳ 明朝"/>
        <w:noProof/>
      </w:rPr>
      <w:t>- 1 -</w:t>
    </w:r>
    <w:r w:rsidRPr="009A4EFF">
      <w:rPr>
        <w:rStyle w:val="a6"/>
        <w:rFonts w:ascii="ＭＳ 明朝" w:hAnsi="ＭＳ 明朝"/>
      </w:rPr>
      <w:fldChar w:fldCharType="end"/>
    </w:r>
  </w:p>
  <w:p w14:paraId="362775D5" w14:textId="77777777" w:rsidR="0005590A" w:rsidRDefault="0005590A" w:rsidP="008226B8">
    <w:pPr>
      <w:pStyle w:val="a4"/>
      <w:ind w:right="360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10D2" w14:textId="77777777" w:rsidR="0005590A" w:rsidRDefault="0005590A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1B68" w14:textId="77777777" w:rsidR="00F626BD" w:rsidRDefault="00F626BD">
      <w:r>
        <w:separator/>
      </w:r>
    </w:p>
  </w:footnote>
  <w:footnote w:type="continuationSeparator" w:id="0">
    <w:p w14:paraId="37E3730C" w14:textId="77777777" w:rsidR="00F626BD" w:rsidRDefault="00F6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7D64" w14:textId="1C414603" w:rsidR="00720EC0" w:rsidRPr="00965780" w:rsidRDefault="00F1485B" w:rsidP="00965780">
    <w:pPr>
      <w:pStyle w:val="a4"/>
      <w:wordWrap w:val="0"/>
      <w:spacing w:before="240"/>
      <w:jc w:val="right"/>
      <w:rPr>
        <w:sz w:val="20"/>
      </w:rPr>
    </w:pPr>
    <w:r>
      <w:rPr>
        <w:sz w:val="20"/>
      </w:rPr>
      <w:t>202</w:t>
    </w:r>
    <w:r w:rsidR="006B20C5">
      <w:rPr>
        <w:sz w:val="20"/>
      </w:rPr>
      <w:t>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CEE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B0795"/>
    <w:multiLevelType w:val="hybridMultilevel"/>
    <w:tmpl w:val="3F82E9F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1DFA2D0E"/>
    <w:multiLevelType w:val="hybridMultilevel"/>
    <w:tmpl w:val="B054193E"/>
    <w:lvl w:ilvl="0" w:tplc="4112C7DA">
      <w:start w:val="8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36103BC"/>
    <w:multiLevelType w:val="hybridMultilevel"/>
    <w:tmpl w:val="CC8EFD74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D02574"/>
    <w:multiLevelType w:val="hybridMultilevel"/>
    <w:tmpl w:val="388251BE"/>
    <w:lvl w:ilvl="0" w:tplc="FFFFFFFF">
      <w:start w:val="4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1A6DBF"/>
    <w:multiLevelType w:val="multilevel"/>
    <w:tmpl w:val="E96C7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F2779CE"/>
    <w:multiLevelType w:val="hybridMultilevel"/>
    <w:tmpl w:val="C86AFDDE"/>
    <w:lvl w:ilvl="0" w:tplc="FFFFFFFF">
      <w:start w:val="8"/>
      <w:numFmt w:val="bullet"/>
      <w:suff w:val="space"/>
      <w:lvlText w:val="※"/>
      <w:lvlJc w:val="left"/>
      <w:pPr>
        <w:ind w:left="1080" w:hanging="20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7" w15:restartNumberingAfterBreak="0">
    <w:nsid w:val="51B2726D"/>
    <w:multiLevelType w:val="hybridMultilevel"/>
    <w:tmpl w:val="11E24FCE"/>
    <w:lvl w:ilvl="0" w:tplc="2308341A">
      <w:numFmt w:val="bullet"/>
      <w:suff w:val="space"/>
      <w:lvlText w:val="※"/>
      <w:lvlJc w:val="left"/>
      <w:pPr>
        <w:ind w:left="400" w:hanging="20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8" w15:restartNumberingAfterBreak="0">
    <w:nsid w:val="5C323A0F"/>
    <w:multiLevelType w:val="hybridMultilevel"/>
    <w:tmpl w:val="4D3A26C4"/>
    <w:lvl w:ilvl="0" w:tplc="32F67708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1462691A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008000"/>
      </w:rPr>
    </w:lvl>
    <w:lvl w:ilvl="2" w:tplc="649AE8D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5366C46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6FC2EB88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1848FD6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AB26AD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19E60A3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50EAB906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3724AFE"/>
    <w:multiLevelType w:val="hybridMultilevel"/>
    <w:tmpl w:val="B956D004"/>
    <w:lvl w:ilvl="0" w:tplc="7B8AD958">
      <w:start w:val="3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6F880105"/>
    <w:multiLevelType w:val="hybridMultilevel"/>
    <w:tmpl w:val="C12AF910"/>
    <w:lvl w:ilvl="0" w:tplc="FFFFFFFF">
      <w:start w:val="1"/>
      <w:numFmt w:val="decimalEnclosedCircle"/>
      <w:suff w:val="space"/>
      <w:lvlText w:val="%1"/>
      <w:lvlJc w:val="left"/>
      <w:pPr>
        <w:ind w:left="11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11" w15:restartNumberingAfterBreak="0">
    <w:nsid w:val="70192E21"/>
    <w:multiLevelType w:val="hybridMultilevel"/>
    <w:tmpl w:val="188ACC6A"/>
    <w:lvl w:ilvl="0" w:tplc="ADDA0A9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D396A986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auto"/>
      </w:rPr>
    </w:lvl>
    <w:lvl w:ilvl="2" w:tplc="24D080D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738953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B22406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B96A8C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B42E97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721AE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5AE25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2BC66C0"/>
    <w:multiLevelType w:val="hybridMultilevel"/>
    <w:tmpl w:val="466893E8"/>
    <w:lvl w:ilvl="0" w:tplc="04090001">
      <w:start w:val="1"/>
      <w:numFmt w:val="bullet"/>
      <w:lvlText w:val="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3" w15:restartNumberingAfterBreak="0">
    <w:nsid w:val="755810FD"/>
    <w:multiLevelType w:val="hybridMultilevel"/>
    <w:tmpl w:val="4156095C"/>
    <w:lvl w:ilvl="0" w:tplc="FFFFFFFF">
      <w:start w:val="8"/>
      <w:numFmt w:val="bullet"/>
      <w:suff w:val="space"/>
      <w:lvlText w:val="※"/>
      <w:lvlJc w:val="left"/>
      <w:pPr>
        <w:ind w:left="1040" w:hanging="16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4" w15:restartNumberingAfterBreak="0">
    <w:nsid w:val="7C466396"/>
    <w:multiLevelType w:val="hybridMultilevel"/>
    <w:tmpl w:val="10AE5DF4"/>
    <w:lvl w:ilvl="0" w:tplc="B490A074">
      <w:start w:val="9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5" w15:restartNumberingAfterBreak="0">
    <w:nsid w:val="7E351005"/>
    <w:multiLevelType w:val="hybridMultilevel"/>
    <w:tmpl w:val="3418ECCE"/>
    <w:lvl w:ilvl="0" w:tplc="FFFFFFFF">
      <w:start w:val="5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num w:numId="1" w16cid:durableId="597639890">
    <w:abstractNumId w:val="8"/>
  </w:num>
  <w:num w:numId="2" w16cid:durableId="1328167296">
    <w:abstractNumId w:val="15"/>
  </w:num>
  <w:num w:numId="3" w16cid:durableId="1757508011">
    <w:abstractNumId w:val="1"/>
  </w:num>
  <w:num w:numId="4" w16cid:durableId="237055267">
    <w:abstractNumId w:val="3"/>
  </w:num>
  <w:num w:numId="5" w16cid:durableId="433094248">
    <w:abstractNumId w:val="10"/>
  </w:num>
  <w:num w:numId="6" w16cid:durableId="1480031122">
    <w:abstractNumId w:val="2"/>
  </w:num>
  <w:num w:numId="7" w16cid:durableId="157158496">
    <w:abstractNumId w:val="11"/>
  </w:num>
  <w:num w:numId="8" w16cid:durableId="560600094">
    <w:abstractNumId w:val="6"/>
  </w:num>
  <w:num w:numId="9" w16cid:durableId="1472945068">
    <w:abstractNumId w:val="13"/>
  </w:num>
  <w:num w:numId="10" w16cid:durableId="1754424619">
    <w:abstractNumId w:val="4"/>
  </w:num>
  <w:num w:numId="11" w16cid:durableId="1510023648">
    <w:abstractNumId w:val="14"/>
  </w:num>
  <w:num w:numId="12" w16cid:durableId="975064380">
    <w:abstractNumId w:val="12"/>
  </w:num>
  <w:num w:numId="13" w16cid:durableId="752975058">
    <w:abstractNumId w:val="7"/>
  </w:num>
  <w:num w:numId="14" w16cid:durableId="805779576">
    <w:abstractNumId w:val="0"/>
  </w:num>
  <w:num w:numId="15" w16cid:durableId="1708021353">
    <w:abstractNumId w:val="9"/>
  </w:num>
  <w:num w:numId="16" w16cid:durableId="1998923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33"/>
    <w:rsid w:val="0000053A"/>
    <w:rsid w:val="00007BCF"/>
    <w:rsid w:val="00025EB0"/>
    <w:rsid w:val="00030C25"/>
    <w:rsid w:val="00031567"/>
    <w:rsid w:val="00031BF9"/>
    <w:rsid w:val="0003279A"/>
    <w:rsid w:val="00036820"/>
    <w:rsid w:val="00036D19"/>
    <w:rsid w:val="000408F7"/>
    <w:rsid w:val="00041502"/>
    <w:rsid w:val="000415DD"/>
    <w:rsid w:val="000416E4"/>
    <w:rsid w:val="00044744"/>
    <w:rsid w:val="000501F7"/>
    <w:rsid w:val="00050D6A"/>
    <w:rsid w:val="0005443A"/>
    <w:rsid w:val="0005590A"/>
    <w:rsid w:val="00056533"/>
    <w:rsid w:val="00056E46"/>
    <w:rsid w:val="00056FEE"/>
    <w:rsid w:val="000626AF"/>
    <w:rsid w:val="000739A2"/>
    <w:rsid w:val="00074AA9"/>
    <w:rsid w:val="00084AF5"/>
    <w:rsid w:val="00087E6B"/>
    <w:rsid w:val="00093B6A"/>
    <w:rsid w:val="00095F9D"/>
    <w:rsid w:val="000A3320"/>
    <w:rsid w:val="000A514F"/>
    <w:rsid w:val="000A5740"/>
    <w:rsid w:val="000A598D"/>
    <w:rsid w:val="000B0150"/>
    <w:rsid w:val="000B2C57"/>
    <w:rsid w:val="000C27BE"/>
    <w:rsid w:val="000C3065"/>
    <w:rsid w:val="000C46BA"/>
    <w:rsid w:val="000C73EA"/>
    <w:rsid w:val="000C77BF"/>
    <w:rsid w:val="000D1495"/>
    <w:rsid w:val="000D2985"/>
    <w:rsid w:val="000D2A63"/>
    <w:rsid w:val="000D2B8D"/>
    <w:rsid w:val="000D3B24"/>
    <w:rsid w:val="000E48D5"/>
    <w:rsid w:val="000E7B1C"/>
    <w:rsid w:val="000F089F"/>
    <w:rsid w:val="000F1018"/>
    <w:rsid w:val="000F1AD0"/>
    <w:rsid w:val="000F30F2"/>
    <w:rsid w:val="000F5ACF"/>
    <w:rsid w:val="000F7859"/>
    <w:rsid w:val="00100787"/>
    <w:rsid w:val="00104E56"/>
    <w:rsid w:val="00107F70"/>
    <w:rsid w:val="00113D61"/>
    <w:rsid w:val="00115DFD"/>
    <w:rsid w:val="00115FF8"/>
    <w:rsid w:val="0012398B"/>
    <w:rsid w:val="00137270"/>
    <w:rsid w:val="00143066"/>
    <w:rsid w:val="00145880"/>
    <w:rsid w:val="00145DD5"/>
    <w:rsid w:val="00150170"/>
    <w:rsid w:val="00150789"/>
    <w:rsid w:val="0015569F"/>
    <w:rsid w:val="001603E2"/>
    <w:rsid w:val="001649CE"/>
    <w:rsid w:val="00166F5A"/>
    <w:rsid w:val="0016703D"/>
    <w:rsid w:val="00167F2A"/>
    <w:rsid w:val="00170B9E"/>
    <w:rsid w:val="00173080"/>
    <w:rsid w:val="00177395"/>
    <w:rsid w:val="001801C4"/>
    <w:rsid w:val="0018272E"/>
    <w:rsid w:val="00184171"/>
    <w:rsid w:val="001942A5"/>
    <w:rsid w:val="00197D76"/>
    <w:rsid w:val="001A0009"/>
    <w:rsid w:val="001A51B6"/>
    <w:rsid w:val="001A76F2"/>
    <w:rsid w:val="001B1DE3"/>
    <w:rsid w:val="001B5EBD"/>
    <w:rsid w:val="001B72F4"/>
    <w:rsid w:val="001B7CCC"/>
    <w:rsid w:val="001C1D78"/>
    <w:rsid w:val="001C3914"/>
    <w:rsid w:val="001C79EF"/>
    <w:rsid w:val="001D2877"/>
    <w:rsid w:val="001D6020"/>
    <w:rsid w:val="001E4A23"/>
    <w:rsid w:val="001F3143"/>
    <w:rsid w:val="001F353F"/>
    <w:rsid w:val="001F542F"/>
    <w:rsid w:val="0020688A"/>
    <w:rsid w:val="002074FB"/>
    <w:rsid w:val="00207C14"/>
    <w:rsid w:val="00211F65"/>
    <w:rsid w:val="00215182"/>
    <w:rsid w:val="00215F3C"/>
    <w:rsid w:val="002250E7"/>
    <w:rsid w:val="00225605"/>
    <w:rsid w:val="0022769E"/>
    <w:rsid w:val="00232106"/>
    <w:rsid w:val="00236094"/>
    <w:rsid w:val="00240206"/>
    <w:rsid w:val="00242197"/>
    <w:rsid w:val="00251B45"/>
    <w:rsid w:val="002633DC"/>
    <w:rsid w:val="00266AA3"/>
    <w:rsid w:val="00267049"/>
    <w:rsid w:val="00273EE1"/>
    <w:rsid w:val="00286CD5"/>
    <w:rsid w:val="00290DE8"/>
    <w:rsid w:val="002A33E3"/>
    <w:rsid w:val="002A4AEA"/>
    <w:rsid w:val="002B22B5"/>
    <w:rsid w:val="002B5E96"/>
    <w:rsid w:val="002B64D6"/>
    <w:rsid w:val="002C40B4"/>
    <w:rsid w:val="002C471F"/>
    <w:rsid w:val="002C49B6"/>
    <w:rsid w:val="002C7E19"/>
    <w:rsid w:val="002D1512"/>
    <w:rsid w:val="002D1AB4"/>
    <w:rsid w:val="002E34BE"/>
    <w:rsid w:val="002E7363"/>
    <w:rsid w:val="002F0C90"/>
    <w:rsid w:val="002F0D69"/>
    <w:rsid w:val="002F7ED8"/>
    <w:rsid w:val="00303984"/>
    <w:rsid w:val="00310849"/>
    <w:rsid w:val="00310984"/>
    <w:rsid w:val="0031543F"/>
    <w:rsid w:val="00316B04"/>
    <w:rsid w:val="00327A85"/>
    <w:rsid w:val="00330AB2"/>
    <w:rsid w:val="00334B77"/>
    <w:rsid w:val="003377F3"/>
    <w:rsid w:val="00352C45"/>
    <w:rsid w:val="003541C7"/>
    <w:rsid w:val="00355CCD"/>
    <w:rsid w:val="003568D0"/>
    <w:rsid w:val="0036745B"/>
    <w:rsid w:val="00384EDF"/>
    <w:rsid w:val="00391864"/>
    <w:rsid w:val="00391E71"/>
    <w:rsid w:val="0039323D"/>
    <w:rsid w:val="003A03A7"/>
    <w:rsid w:val="003B1D12"/>
    <w:rsid w:val="003B3D1E"/>
    <w:rsid w:val="003B68E6"/>
    <w:rsid w:val="003C04D8"/>
    <w:rsid w:val="003C6474"/>
    <w:rsid w:val="003C690D"/>
    <w:rsid w:val="003C7515"/>
    <w:rsid w:val="003D04E4"/>
    <w:rsid w:val="003D182B"/>
    <w:rsid w:val="003D18B6"/>
    <w:rsid w:val="003D2B89"/>
    <w:rsid w:val="003D334D"/>
    <w:rsid w:val="003D7DC6"/>
    <w:rsid w:val="003D7F39"/>
    <w:rsid w:val="003E42F4"/>
    <w:rsid w:val="003E7177"/>
    <w:rsid w:val="003E7CA0"/>
    <w:rsid w:val="003F2017"/>
    <w:rsid w:val="003F4FA6"/>
    <w:rsid w:val="003F53C5"/>
    <w:rsid w:val="003F6CBD"/>
    <w:rsid w:val="003F71DB"/>
    <w:rsid w:val="0040248D"/>
    <w:rsid w:val="0040360E"/>
    <w:rsid w:val="00412844"/>
    <w:rsid w:val="004139A6"/>
    <w:rsid w:val="00414564"/>
    <w:rsid w:val="00416D82"/>
    <w:rsid w:val="004201B4"/>
    <w:rsid w:val="00423A0D"/>
    <w:rsid w:val="004264DE"/>
    <w:rsid w:val="00426F4C"/>
    <w:rsid w:val="004321D9"/>
    <w:rsid w:val="00434E6E"/>
    <w:rsid w:val="00435D0C"/>
    <w:rsid w:val="004522FE"/>
    <w:rsid w:val="004523A5"/>
    <w:rsid w:val="0046720D"/>
    <w:rsid w:val="00467331"/>
    <w:rsid w:val="00471A9C"/>
    <w:rsid w:val="0047417A"/>
    <w:rsid w:val="0047727D"/>
    <w:rsid w:val="004778CD"/>
    <w:rsid w:val="00480900"/>
    <w:rsid w:val="004A0024"/>
    <w:rsid w:val="004A66D2"/>
    <w:rsid w:val="004B038B"/>
    <w:rsid w:val="004B1FE5"/>
    <w:rsid w:val="004B4F54"/>
    <w:rsid w:val="004C1C97"/>
    <w:rsid w:val="004C2198"/>
    <w:rsid w:val="004C42E4"/>
    <w:rsid w:val="004C4521"/>
    <w:rsid w:val="004C481F"/>
    <w:rsid w:val="004E086D"/>
    <w:rsid w:val="004E10FF"/>
    <w:rsid w:val="004E3633"/>
    <w:rsid w:val="004E649F"/>
    <w:rsid w:val="004F7A6F"/>
    <w:rsid w:val="00507537"/>
    <w:rsid w:val="00510295"/>
    <w:rsid w:val="00510C61"/>
    <w:rsid w:val="00512B1F"/>
    <w:rsid w:val="00513137"/>
    <w:rsid w:val="0051426C"/>
    <w:rsid w:val="00514637"/>
    <w:rsid w:val="00515ABC"/>
    <w:rsid w:val="00516BDF"/>
    <w:rsid w:val="00520333"/>
    <w:rsid w:val="005211FE"/>
    <w:rsid w:val="00524C47"/>
    <w:rsid w:val="00526BAD"/>
    <w:rsid w:val="00526F2E"/>
    <w:rsid w:val="00531F15"/>
    <w:rsid w:val="00535F20"/>
    <w:rsid w:val="005417E0"/>
    <w:rsid w:val="005422B0"/>
    <w:rsid w:val="00542BE8"/>
    <w:rsid w:val="0054305D"/>
    <w:rsid w:val="00544A39"/>
    <w:rsid w:val="0054571F"/>
    <w:rsid w:val="0054627A"/>
    <w:rsid w:val="00546AFE"/>
    <w:rsid w:val="00546CE2"/>
    <w:rsid w:val="00556503"/>
    <w:rsid w:val="005575A4"/>
    <w:rsid w:val="00557C82"/>
    <w:rsid w:val="005620B2"/>
    <w:rsid w:val="00567815"/>
    <w:rsid w:val="00570937"/>
    <w:rsid w:val="0057296E"/>
    <w:rsid w:val="0057314E"/>
    <w:rsid w:val="00585B2B"/>
    <w:rsid w:val="005952A2"/>
    <w:rsid w:val="005B7BA5"/>
    <w:rsid w:val="005C234B"/>
    <w:rsid w:val="005C33E9"/>
    <w:rsid w:val="005C7731"/>
    <w:rsid w:val="005D11A4"/>
    <w:rsid w:val="005D1A3F"/>
    <w:rsid w:val="005D2FC6"/>
    <w:rsid w:val="005D64A4"/>
    <w:rsid w:val="005E04E5"/>
    <w:rsid w:val="005E3CFB"/>
    <w:rsid w:val="005E587F"/>
    <w:rsid w:val="005E5980"/>
    <w:rsid w:val="005E5E6D"/>
    <w:rsid w:val="005F2C5D"/>
    <w:rsid w:val="006020FF"/>
    <w:rsid w:val="0060635C"/>
    <w:rsid w:val="00607357"/>
    <w:rsid w:val="00611485"/>
    <w:rsid w:val="00611C5F"/>
    <w:rsid w:val="0061691B"/>
    <w:rsid w:val="00616DFE"/>
    <w:rsid w:val="00620701"/>
    <w:rsid w:val="00622EDD"/>
    <w:rsid w:val="00623E5B"/>
    <w:rsid w:val="006265BA"/>
    <w:rsid w:val="00626CD2"/>
    <w:rsid w:val="00630381"/>
    <w:rsid w:val="006308FD"/>
    <w:rsid w:val="00643599"/>
    <w:rsid w:val="00646C00"/>
    <w:rsid w:val="00646E93"/>
    <w:rsid w:val="00651641"/>
    <w:rsid w:val="00654624"/>
    <w:rsid w:val="00657258"/>
    <w:rsid w:val="006624E0"/>
    <w:rsid w:val="00663282"/>
    <w:rsid w:val="00665C62"/>
    <w:rsid w:val="006667D6"/>
    <w:rsid w:val="006676ED"/>
    <w:rsid w:val="00667A87"/>
    <w:rsid w:val="0067064A"/>
    <w:rsid w:val="0069716E"/>
    <w:rsid w:val="006A7AB5"/>
    <w:rsid w:val="006B20C5"/>
    <w:rsid w:val="006B25AD"/>
    <w:rsid w:val="006B2913"/>
    <w:rsid w:val="006C13C1"/>
    <w:rsid w:val="006C1722"/>
    <w:rsid w:val="006C3C70"/>
    <w:rsid w:val="006C401D"/>
    <w:rsid w:val="006C437B"/>
    <w:rsid w:val="006C6F66"/>
    <w:rsid w:val="006D1A86"/>
    <w:rsid w:val="006D276D"/>
    <w:rsid w:val="006D4D66"/>
    <w:rsid w:val="006E428D"/>
    <w:rsid w:val="006E4F8A"/>
    <w:rsid w:val="006E7841"/>
    <w:rsid w:val="006F0A86"/>
    <w:rsid w:val="006F173D"/>
    <w:rsid w:val="006F3B60"/>
    <w:rsid w:val="006F4E14"/>
    <w:rsid w:val="00703114"/>
    <w:rsid w:val="00713328"/>
    <w:rsid w:val="007153A5"/>
    <w:rsid w:val="00720EC0"/>
    <w:rsid w:val="00727FF1"/>
    <w:rsid w:val="00732D5F"/>
    <w:rsid w:val="00732ED3"/>
    <w:rsid w:val="007337CF"/>
    <w:rsid w:val="007337D8"/>
    <w:rsid w:val="007343FA"/>
    <w:rsid w:val="007420FB"/>
    <w:rsid w:val="00742162"/>
    <w:rsid w:val="00747A85"/>
    <w:rsid w:val="00747B9F"/>
    <w:rsid w:val="00752E85"/>
    <w:rsid w:val="00753D22"/>
    <w:rsid w:val="00754844"/>
    <w:rsid w:val="00756CD8"/>
    <w:rsid w:val="00760288"/>
    <w:rsid w:val="00767352"/>
    <w:rsid w:val="00770F28"/>
    <w:rsid w:val="0077612C"/>
    <w:rsid w:val="0078125D"/>
    <w:rsid w:val="00783CA9"/>
    <w:rsid w:val="00784F42"/>
    <w:rsid w:val="00785330"/>
    <w:rsid w:val="00786FD9"/>
    <w:rsid w:val="007906FD"/>
    <w:rsid w:val="0079430A"/>
    <w:rsid w:val="007A0F1B"/>
    <w:rsid w:val="007A1688"/>
    <w:rsid w:val="007A3E9B"/>
    <w:rsid w:val="007A5981"/>
    <w:rsid w:val="007B6094"/>
    <w:rsid w:val="007C1194"/>
    <w:rsid w:val="007C398B"/>
    <w:rsid w:val="007C4376"/>
    <w:rsid w:val="007C75F8"/>
    <w:rsid w:val="007D1FC2"/>
    <w:rsid w:val="007D47C6"/>
    <w:rsid w:val="007D50B1"/>
    <w:rsid w:val="007D56D9"/>
    <w:rsid w:val="007E35D9"/>
    <w:rsid w:val="007E7998"/>
    <w:rsid w:val="007F2187"/>
    <w:rsid w:val="007F6740"/>
    <w:rsid w:val="00800CCE"/>
    <w:rsid w:val="0080237F"/>
    <w:rsid w:val="00802D1D"/>
    <w:rsid w:val="00803A17"/>
    <w:rsid w:val="008074DA"/>
    <w:rsid w:val="00815066"/>
    <w:rsid w:val="00816210"/>
    <w:rsid w:val="0081681D"/>
    <w:rsid w:val="00816B6D"/>
    <w:rsid w:val="008208A5"/>
    <w:rsid w:val="008215AA"/>
    <w:rsid w:val="00822014"/>
    <w:rsid w:val="008226B8"/>
    <w:rsid w:val="00825231"/>
    <w:rsid w:val="008252A1"/>
    <w:rsid w:val="00825B18"/>
    <w:rsid w:val="008311A0"/>
    <w:rsid w:val="00831365"/>
    <w:rsid w:val="008322C2"/>
    <w:rsid w:val="008332FD"/>
    <w:rsid w:val="00835D5E"/>
    <w:rsid w:val="0083610F"/>
    <w:rsid w:val="00841323"/>
    <w:rsid w:val="00854A70"/>
    <w:rsid w:val="00857D94"/>
    <w:rsid w:val="00867D06"/>
    <w:rsid w:val="00873B57"/>
    <w:rsid w:val="00875917"/>
    <w:rsid w:val="008A4EBC"/>
    <w:rsid w:val="008B196E"/>
    <w:rsid w:val="008C0B90"/>
    <w:rsid w:val="008D3299"/>
    <w:rsid w:val="008E0F76"/>
    <w:rsid w:val="008E468C"/>
    <w:rsid w:val="008E4D16"/>
    <w:rsid w:val="008F5606"/>
    <w:rsid w:val="00904F8C"/>
    <w:rsid w:val="00906B3C"/>
    <w:rsid w:val="0090700B"/>
    <w:rsid w:val="009216B1"/>
    <w:rsid w:val="009255E2"/>
    <w:rsid w:val="009259F9"/>
    <w:rsid w:val="00927832"/>
    <w:rsid w:val="00927FD7"/>
    <w:rsid w:val="00930C8B"/>
    <w:rsid w:val="00933E41"/>
    <w:rsid w:val="00934618"/>
    <w:rsid w:val="00935F9E"/>
    <w:rsid w:val="0093707D"/>
    <w:rsid w:val="0094014F"/>
    <w:rsid w:val="00952AB8"/>
    <w:rsid w:val="00964122"/>
    <w:rsid w:val="00965780"/>
    <w:rsid w:val="00967580"/>
    <w:rsid w:val="009748B5"/>
    <w:rsid w:val="00984405"/>
    <w:rsid w:val="00984472"/>
    <w:rsid w:val="0098517A"/>
    <w:rsid w:val="00990D7B"/>
    <w:rsid w:val="009A01B4"/>
    <w:rsid w:val="009A1024"/>
    <w:rsid w:val="009A2D41"/>
    <w:rsid w:val="009B0F28"/>
    <w:rsid w:val="009B38BC"/>
    <w:rsid w:val="009B49D9"/>
    <w:rsid w:val="009B79A6"/>
    <w:rsid w:val="009C3328"/>
    <w:rsid w:val="009C4E3E"/>
    <w:rsid w:val="009C7B6E"/>
    <w:rsid w:val="009D0A79"/>
    <w:rsid w:val="009D4F73"/>
    <w:rsid w:val="009E04E1"/>
    <w:rsid w:val="009E3C44"/>
    <w:rsid w:val="009E5732"/>
    <w:rsid w:val="009F0822"/>
    <w:rsid w:val="009F15C1"/>
    <w:rsid w:val="009F2B47"/>
    <w:rsid w:val="009F3743"/>
    <w:rsid w:val="009F4B09"/>
    <w:rsid w:val="009F6C53"/>
    <w:rsid w:val="00A04F1C"/>
    <w:rsid w:val="00A0622D"/>
    <w:rsid w:val="00A07350"/>
    <w:rsid w:val="00A07694"/>
    <w:rsid w:val="00A11F1B"/>
    <w:rsid w:val="00A14A58"/>
    <w:rsid w:val="00A168C0"/>
    <w:rsid w:val="00A2272C"/>
    <w:rsid w:val="00A2584B"/>
    <w:rsid w:val="00A31678"/>
    <w:rsid w:val="00A42DED"/>
    <w:rsid w:val="00A43F1C"/>
    <w:rsid w:val="00A56324"/>
    <w:rsid w:val="00A5786D"/>
    <w:rsid w:val="00A6057A"/>
    <w:rsid w:val="00A6453B"/>
    <w:rsid w:val="00A67960"/>
    <w:rsid w:val="00A7308D"/>
    <w:rsid w:val="00A7315C"/>
    <w:rsid w:val="00A75DD8"/>
    <w:rsid w:val="00A803A9"/>
    <w:rsid w:val="00A80F74"/>
    <w:rsid w:val="00A83DD6"/>
    <w:rsid w:val="00A86344"/>
    <w:rsid w:val="00A928FD"/>
    <w:rsid w:val="00A97CB9"/>
    <w:rsid w:val="00AA6771"/>
    <w:rsid w:val="00AB7F09"/>
    <w:rsid w:val="00AD0443"/>
    <w:rsid w:val="00AD246D"/>
    <w:rsid w:val="00AD34A7"/>
    <w:rsid w:val="00AD5C6A"/>
    <w:rsid w:val="00AE0CF1"/>
    <w:rsid w:val="00AF0826"/>
    <w:rsid w:val="00AF099A"/>
    <w:rsid w:val="00AF1AFD"/>
    <w:rsid w:val="00AF3F78"/>
    <w:rsid w:val="00B042BA"/>
    <w:rsid w:val="00B05252"/>
    <w:rsid w:val="00B104CC"/>
    <w:rsid w:val="00B118E7"/>
    <w:rsid w:val="00B12BB4"/>
    <w:rsid w:val="00B13B19"/>
    <w:rsid w:val="00B16040"/>
    <w:rsid w:val="00B167DA"/>
    <w:rsid w:val="00B169B4"/>
    <w:rsid w:val="00B221B1"/>
    <w:rsid w:val="00B27665"/>
    <w:rsid w:val="00B3708A"/>
    <w:rsid w:val="00B37D85"/>
    <w:rsid w:val="00B41F81"/>
    <w:rsid w:val="00B4662D"/>
    <w:rsid w:val="00B510C8"/>
    <w:rsid w:val="00B513FA"/>
    <w:rsid w:val="00B55066"/>
    <w:rsid w:val="00B55D18"/>
    <w:rsid w:val="00B55E09"/>
    <w:rsid w:val="00B600C9"/>
    <w:rsid w:val="00B60261"/>
    <w:rsid w:val="00B6043E"/>
    <w:rsid w:val="00B64AD0"/>
    <w:rsid w:val="00B65926"/>
    <w:rsid w:val="00B66F4F"/>
    <w:rsid w:val="00B71181"/>
    <w:rsid w:val="00B722B2"/>
    <w:rsid w:val="00B82846"/>
    <w:rsid w:val="00B878A9"/>
    <w:rsid w:val="00B91996"/>
    <w:rsid w:val="00B923C2"/>
    <w:rsid w:val="00B9279A"/>
    <w:rsid w:val="00B9737F"/>
    <w:rsid w:val="00B97407"/>
    <w:rsid w:val="00BA404F"/>
    <w:rsid w:val="00BA5181"/>
    <w:rsid w:val="00BB2777"/>
    <w:rsid w:val="00BB5DD8"/>
    <w:rsid w:val="00BC0C62"/>
    <w:rsid w:val="00BC4BCB"/>
    <w:rsid w:val="00BC6C19"/>
    <w:rsid w:val="00BD3183"/>
    <w:rsid w:val="00BE315C"/>
    <w:rsid w:val="00BF07F7"/>
    <w:rsid w:val="00BF13B5"/>
    <w:rsid w:val="00C0062D"/>
    <w:rsid w:val="00C01CA8"/>
    <w:rsid w:val="00C047E9"/>
    <w:rsid w:val="00C1310B"/>
    <w:rsid w:val="00C1561D"/>
    <w:rsid w:val="00C171FE"/>
    <w:rsid w:val="00C205B0"/>
    <w:rsid w:val="00C20A74"/>
    <w:rsid w:val="00C330AD"/>
    <w:rsid w:val="00C34A2F"/>
    <w:rsid w:val="00C42B7F"/>
    <w:rsid w:val="00C42B88"/>
    <w:rsid w:val="00C53280"/>
    <w:rsid w:val="00C544CF"/>
    <w:rsid w:val="00C619EB"/>
    <w:rsid w:val="00C6436A"/>
    <w:rsid w:val="00C71B48"/>
    <w:rsid w:val="00C73ADD"/>
    <w:rsid w:val="00C80C2F"/>
    <w:rsid w:val="00C826EB"/>
    <w:rsid w:val="00C8394E"/>
    <w:rsid w:val="00CA0A42"/>
    <w:rsid w:val="00CA17DA"/>
    <w:rsid w:val="00CA5628"/>
    <w:rsid w:val="00CA5EED"/>
    <w:rsid w:val="00CA61AF"/>
    <w:rsid w:val="00CA6E76"/>
    <w:rsid w:val="00CB5BFF"/>
    <w:rsid w:val="00CC0163"/>
    <w:rsid w:val="00CC040B"/>
    <w:rsid w:val="00CC1C55"/>
    <w:rsid w:val="00CC5523"/>
    <w:rsid w:val="00CC756F"/>
    <w:rsid w:val="00CD0159"/>
    <w:rsid w:val="00CD0FA1"/>
    <w:rsid w:val="00CE0117"/>
    <w:rsid w:val="00CE2BD1"/>
    <w:rsid w:val="00CE464E"/>
    <w:rsid w:val="00CF0C10"/>
    <w:rsid w:val="00D028E8"/>
    <w:rsid w:val="00D110A0"/>
    <w:rsid w:val="00D123A9"/>
    <w:rsid w:val="00D13862"/>
    <w:rsid w:val="00D15CCE"/>
    <w:rsid w:val="00D2211F"/>
    <w:rsid w:val="00D24C0D"/>
    <w:rsid w:val="00D334B6"/>
    <w:rsid w:val="00D41CFF"/>
    <w:rsid w:val="00D423A5"/>
    <w:rsid w:val="00D44089"/>
    <w:rsid w:val="00D45802"/>
    <w:rsid w:val="00D511DD"/>
    <w:rsid w:val="00D51D50"/>
    <w:rsid w:val="00D51EAB"/>
    <w:rsid w:val="00D521F7"/>
    <w:rsid w:val="00D63DF5"/>
    <w:rsid w:val="00D815BD"/>
    <w:rsid w:val="00D828BD"/>
    <w:rsid w:val="00D85A0A"/>
    <w:rsid w:val="00D95292"/>
    <w:rsid w:val="00D97120"/>
    <w:rsid w:val="00DA0ACF"/>
    <w:rsid w:val="00DA1AC3"/>
    <w:rsid w:val="00DA3A2E"/>
    <w:rsid w:val="00DA6F52"/>
    <w:rsid w:val="00DA79DF"/>
    <w:rsid w:val="00DB253E"/>
    <w:rsid w:val="00DB27FF"/>
    <w:rsid w:val="00DB2AAB"/>
    <w:rsid w:val="00DB695B"/>
    <w:rsid w:val="00DB70E7"/>
    <w:rsid w:val="00DB7515"/>
    <w:rsid w:val="00DB7AE0"/>
    <w:rsid w:val="00DC1D0E"/>
    <w:rsid w:val="00DC1F02"/>
    <w:rsid w:val="00DC2ED9"/>
    <w:rsid w:val="00DC6458"/>
    <w:rsid w:val="00DC7A12"/>
    <w:rsid w:val="00DD190F"/>
    <w:rsid w:val="00DD62E7"/>
    <w:rsid w:val="00DE1D74"/>
    <w:rsid w:val="00DE3B4F"/>
    <w:rsid w:val="00DE79DE"/>
    <w:rsid w:val="00DF01D0"/>
    <w:rsid w:val="00E012EB"/>
    <w:rsid w:val="00E0516F"/>
    <w:rsid w:val="00E25EF7"/>
    <w:rsid w:val="00E279D4"/>
    <w:rsid w:val="00E312C7"/>
    <w:rsid w:val="00E37F03"/>
    <w:rsid w:val="00E415D1"/>
    <w:rsid w:val="00E41D6C"/>
    <w:rsid w:val="00E4383B"/>
    <w:rsid w:val="00E46761"/>
    <w:rsid w:val="00E5029D"/>
    <w:rsid w:val="00E515BC"/>
    <w:rsid w:val="00E54A70"/>
    <w:rsid w:val="00E55492"/>
    <w:rsid w:val="00E5732B"/>
    <w:rsid w:val="00E605BB"/>
    <w:rsid w:val="00E61C7E"/>
    <w:rsid w:val="00E62CCD"/>
    <w:rsid w:val="00E646E4"/>
    <w:rsid w:val="00E71F4C"/>
    <w:rsid w:val="00E736DC"/>
    <w:rsid w:val="00E7375D"/>
    <w:rsid w:val="00E73763"/>
    <w:rsid w:val="00E740AF"/>
    <w:rsid w:val="00E77542"/>
    <w:rsid w:val="00E90FB6"/>
    <w:rsid w:val="00E978EE"/>
    <w:rsid w:val="00EA0576"/>
    <w:rsid w:val="00EA407A"/>
    <w:rsid w:val="00EA4525"/>
    <w:rsid w:val="00EA463C"/>
    <w:rsid w:val="00EA520B"/>
    <w:rsid w:val="00EA5A22"/>
    <w:rsid w:val="00EB1576"/>
    <w:rsid w:val="00EB28C6"/>
    <w:rsid w:val="00EB2C38"/>
    <w:rsid w:val="00EB4D08"/>
    <w:rsid w:val="00EB65E2"/>
    <w:rsid w:val="00EB6679"/>
    <w:rsid w:val="00EB7FD8"/>
    <w:rsid w:val="00ED16A7"/>
    <w:rsid w:val="00ED7FAE"/>
    <w:rsid w:val="00EE01E3"/>
    <w:rsid w:val="00EE370F"/>
    <w:rsid w:val="00EE471D"/>
    <w:rsid w:val="00EE6E03"/>
    <w:rsid w:val="00EE7A70"/>
    <w:rsid w:val="00EF0FB7"/>
    <w:rsid w:val="00EF188B"/>
    <w:rsid w:val="00EF655D"/>
    <w:rsid w:val="00F06BB7"/>
    <w:rsid w:val="00F06D91"/>
    <w:rsid w:val="00F07D7E"/>
    <w:rsid w:val="00F1485B"/>
    <w:rsid w:val="00F172C0"/>
    <w:rsid w:val="00F21D45"/>
    <w:rsid w:val="00F22974"/>
    <w:rsid w:val="00F30442"/>
    <w:rsid w:val="00F31224"/>
    <w:rsid w:val="00F33C74"/>
    <w:rsid w:val="00F366F8"/>
    <w:rsid w:val="00F369A7"/>
    <w:rsid w:val="00F36BE2"/>
    <w:rsid w:val="00F41AAC"/>
    <w:rsid w:val="00F504CC"/>
    <w:rsid w:val="00F53252"/>
    <w:rsid w:val="00F6042E"/>
    <w:rsid w:val="00F626BD"/>
    <w:rsid w:val="00F64F08"/>
    <w:rsid w:val="00F71756"/>
    <w:rsid w:val="00F726A4"/>
    <w:rsid w:val="00F75104"/>
    <w:rsid w:val="00F758EC"/>
    <w:rsid w:val="00F7620B"/>
    <w:rsid w:val="00F76E34"/>
    <w:rsid w:val="00F8219B"/>
    <w:rsid w:val="00F826F8"/>
    <w:rsid w:val="00F8527C"/>
    <w:rsid w:val="00F8779B"/>
    <w:rsid w:val="00F9152C"/>
    <w:rsid w:val="00F92866"/>
    <w:rsid w:val="00F93EA7"/>
    <w:rsid w:val="00F94525"/>
    <w:rsid w:val="00F94A57"/>
    <w:rsid w:val="00F95291"/>
    <w:rsid w:val="00F96753"/>
    <w:rsid w:val="00F96A32"/>
    <w:rsid w:val="00FA0AA2"/>
    <w:rsid w:val="00FA0C1F"/>
    <w:rsid w:val="00FA2A4D"/>
    <w:rsid w:val="00FA3A24"/>
    <w:rsid w:val="00FB186B"/>
    <w:rsid w:val="00FB27A0"/>
    <w:rsid w:val="00FB27B6"/>
    <w:rsid w:val="00FB2E20"/>
    <w:rsid w:val="00FB2FCB"/>
    <w:rsid w:val="00FB4F52"/>
    <w:rsid w:val="00FB5B63"/>
    <w:rsid w:val="00FC35C6"/>
    <w:rsid w:val="00FC373B"/>
    <w:rsid w:val="00FD5184"/>
    <w:rsid w:val="00FE0D3E"/>
    <w:rsid w:val="00FE7838"/>
    <w:rsid w:val="00FF5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23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50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E7041"/>
    <w:pPr>
      <w:keepNext/>
      <w:ind w:leftChars="400" w:left="9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/>
      <w:spacing w:val="2"/>
      <w:sz w:val="24"/>
      <w:szCs w:val="24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200" w:left="480" w:firstLineChars="100" w:firstLine="240"/>
    </w:pPr>
    <w:rPr>
      <w:rFonts w:ascii="ＭＳ 明朝"/>
      <w:color w:val="FF0000"/>
    </w:rPr>
  </w:style>
  <w:style w:type="paragraph" w:styleId="ab">
    <w:name w:val="Date"/>
    <w:basedOn w:val="a"/>
    <w:next w:val="a"/>
  </w:style>
  <w:style w:type="paragraph" w:styleId="3">
    <w:name w:val="Body Text Indent 3"/>
    <w:basedOn w:val="a"/>
    <w:pPr>
      <w:ind w:firstLineChars="200" w:firstLine="480"/>
    </w:pPr>
    <w:rPr>
      <w:rFonts w:ascii="ＭＳ 明朝"/>
      <w:color w:val="008000"/>
    </w:rPr>
  </w:style>
  <w:style w:type="paragraph" w:styleId="ac">
    <w:name w:val="Body Text Indent"/>
    <w:basedOn w:val="a"/>
    <w:pPr>
      <w:ind w:left="1210"/>
    </w:pPr>
    <w:rPr>
      <w:rFonts w:ascii="Osaka" w:eastAsia="Osaka" w:hAnsi="Times"/>
      <w:color w:val="000000"/>
      <w:szCs w:val="20"/>
    </w:rPr>
  </w:style>
  <w:style w:type="character" w:styleId="ad">
    <w:name w:val="Hyperlink"/>
    <w:rPr>
      <w:color w:val="0000FF"/>
      <w:u w:val="single"/>
    </w:rPr>
  </w:style>
  <w:style w:type="character" w:customStyle="1" w:styleId="text13">
    <w:name w:val="text13"/>
    <w:basedOn w:val="a0"/>
  </w:style>
  <w:style w:type="paragraph" w:styleId="ae">
    <w:name w:val="Plain Text"/>
    <w:basedOn w:val="a"/>
    <w:rPr>
      <w:rFonts w:ascii="ＭＳ 明朝"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f">
    <w:name w:val="FollowedHyperlink"/>
    <w:rPr>
      <w:color w:val="800080"/>
      <w:u w:val="single"/>
    </w:rPr>
  </w:style>
  <w:style w:type="paragraph" w:customStyle="1" w:styleId="headline">
    <w:name w:val="headlin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ody Text"/>
    <w:basedOn w:val="a"/>
    <w:rsid w:val="00966FF3"/>
  </w:style>
  <w:style w:type="paragraph" w:styleId="20">
    <w:name w:val="Body Text 2"/>
    <w:basedOn w:val="a"/>
    <w:rsid w:val="00966FF3"/>
    <w:pPr>
      <w:spacing w:line="480" w:lineRule="auto"/>
    </w:pPr>
  </w:style>
  <w:style w:type="table" w:styleId="af1">
    <w:name w:val="Table Grid"/>
    <w:basedOn w:val="a1"/>
    <w:rsid w:val="00185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表 (赤)  71"/>
    <w:hidden/>
    <w:uiPriority w:val="99"/>
    <w:semiHidden/>
    <w:rsid w:val="00871271"/>
    <w:rPr>
      <w:kern w:val="2"/>
      <w:sz w:val="24"/>
      <w:szCs w:val="24"/>
    </w:rPr>
  </w:style>
  <w:style w:type="paragraph" w:customStyle="1" w:styleId="121">
    <w:name w:val="表 (青) 121"/>
    <w:hidden/>
    <w:rsid w:val="00F06BB7"/>
    <w:rPr>
      <w:kern w:val="2"/>
      <w:sz w:val="24"/>
      <w:szCs w:val="24"/>
    </w:rPr>
  </w:style>
  <w:style w:type="paragraph" w:styleId="af2">
    <w:name w:val="Revision"/>
    <w:hidden/>
    <w:rsid w:val="009E5732"/>
    <w:rPr>
      <w:kern w:val="2"/>
      <w:sz w:val="24"/>
      <w:szCs w:val="24"/>
    </w:rPr>
  </w:style>
  <w:style w:type="paragraph" w:styleId="af3">
    <w:name w:val="Document Map"/>
    <w:basedOn w:val="a"/>
    <w:link w:val="af4"/>
    <w:semiHidden/>
    <w:unhideWhenUsed/>
    <w:rsid w:val="00D110A0"/>
    <w:rPr>
      <w:rFonts w:ascii="ＭＳ 明朝"/>
    </w:rPr>
  </w:style>
  <w:style w:type="character" w:customStyle="1" w:styleId="af4">
    <w:name w:val="見出しマップ (文字)"/>
    <w:basedOn w:val="a0"/>
    <w:link w:val="af3"/>
    <w:semiHidden/>
    <w:rsid w:val="00D110A0"/>
    <w:rPr>
      <w:rFonts w:ascii="ＭＳ 明朝"/>
      <w:kern w:val="2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C171FE"/>
    <w:rPr>
      <w:color w:val="605E5C"/>
      <w:shd w:val="clear" w:color="auto" w:fill="E1DFDD"/>
    </w:rPr>
  </w:style>
  <w:style w:type="character" w:customStyle="1" w:styleId="21">
    <w:name w:val="未解決のメンション2"/>
    <w:basedOn w:val="a0"/>
    <w:uiPriority w:val="99"/>
    <w:semiHidden/>
    <w:unhideWhenUsed/>
    <w:rsid w:val="005B7BA5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2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8.or.jp/ja/users/safety/form_procedure/chemist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fel.riken.jp/user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cla.xfel.jp/?p=103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D2CA9A-5B0E-422B-8F19-34C32FB6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2010-08-05T00:35:00Z</cp:lastPrinted>
  <dcterms:created xsi:type="dcterms:W3CDTF">2024-04-15T07:24:00Z</dcterms:created>
  <dcterms:modified xsi:type="dcterms:W3CDTF">2024-04-15T07:24:00Z</dcterms:modified>
</cp:coreProperties>
</file>