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A769" w14:textId="108419F7" w:rsidR="008953D9" w:rsidRDefault="00784902" w:rsidP="0033375B">
      <w:pPr>
        <w:pStyle w:val="a3"/>
        <w:ind w:firstLineChars="100" w:firstLine="21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B4E27" wp14:editId="648D019F">
            <wp:simplePos x="0" y="0"/>
            <wp:positionH relativeFrom="column">
              <wp:posOffset>8366760</wp:posOffset>
            </wp:positionH>
            <wp:positionV relativeFrom="paragraph">
              <wp:posOffset>0</wp:posOffset>
            </wp:positionV>
            <wp:extent cx="965200" cy="203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3D9">
        <w:rPr>
          <w:rFonts w:hint="eastAsia"/>
        </w:rPr>
        <w:t xml:space="preserve">　　　</w:t>
      </w:r>
      <w:r w:rsidR="001A61E5" w:rsidRPr="004D313F">
        <w:rPr>
          <w:rFonts w:hint="eastAsia"/>
        </w:rPr>
        <w:t>様式第５</w:t>
      </w:r>
    </w:p>
    <w:p w14:paraId="27F445EC" w14:textId="35AA86D4" w:rsidR="009472CF" w:rsidRPr="004D313F" w:rsidRDefault="001A61E5" w:rsidP="00D738F9">
      <w:pPr>
        <w:pStyle w:val="a3"/>
        <w:ind w:firstLineChars="100" w:firstLine="256"/>
        <w:jc w:val="center"/>
      </w:pPr>
      <w:r w:rsidRPr="004D313F">
        <w:rPr>
          <w:rFonts w:hint="eastAsia"/>
          <w:sz w:val="28"/>
        </w:rPr>
        <w:t>レベル２特定生物試料等廃棄届</w:t>
      </w:r>
    </w:p>
    <w:p w14:paraId="612B449A" w14:textId="79BD4110" w:rsidR="009472CF" w:rsidRPr="004D313F" w:rsidRDefault="00130ABB" w:rsidP="009472CF">
      <w:pPr>
        <w:rPr>
          <w:rFonts w:ascii="ＭＳ 明朝" w:hAnsi="ＭＳ 明朝"/>
        </w:rPr>
      </w:pPr>
    </w:p>
    <w:p w14:paraId="53F3A7ED" w14:textId="62C48D18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>（</w:t>
      </w:r>
      <w:r w:rsidR="00F023C4">
        <w:rPr>
          <w:rFonts w:ascii="ＭＳ 明朝" w:hAnsi="ＭＳ 明朝" w:hint="eastAsia"/>
        </w:rPr>
        <w:t>公</w:t>
      </w:r>
      <w:r w:rsidRPr="004D313F">
        <w:rPr>
          <w:rFonts w:ascii="ＭＳ 明朝" w:hAnsi="ＭＳ 明朝" w:hint="eastAsia"/>
        </w:rPr>
        <w:t>財）高輝度光科学研究</w:t>
      </w:r>
      <w:r w:rsidR="008953D9">
        <w:rPr>
          <w:rFonts w:ascii="ＭＳ 明朝" w:hAnsi="ＭＳ 明朝" w:hint="eastAsia"/>
        </w:rPr>
        <w:t xml:space="preserve">センター　　安全管理室長殿　　　　　　　　　　　　　　　　　　</w:t>
      </w:r>
      <w:r w:rsidRPr="004D313F">
        <w:rPr>
          <w:rFonts w:ascii="ＭＳ 明朝" w:hAnsi="ＭＳ 明朝" w:hint="eastAsia"/>
        </w:rPr>
        <w:t xml:space="preserve">届出期日　　</w:t>
      </w:r>
      <w:r w:rsidR="0071316D">
        <w:rPr>
          <w:rFonts w:ascii="ＭＳ 明朝" w:hAnsi="ＭＳ 明朝" w:hint="eastAsia"/>
        </w:rPr>
        <w:t xml:space="preserve">  </w:t>
      </w:r>
      <w:r w:rsidRPr="004D313F">
        <w:rPr>
          <w:rFonts w:ascii="ＭＳ 明朝" w:hAnsi="ＭＳ 明朝"/>
        </w:rPr>
        <w:t xml:space="preserve">    </w:t>
      </w:r>
      <w:r w:rsidRPr="004D313F">
        <w:rPr>
          <w:rFonts w:ascii="ＭＳ 明朝" w:hAnsi="ＭＳ 明朝" w:hint="eastAsia"/>
        </w:rPr>
        <w:t xml:space="preserve">　年　　　月　　　日</w:t>
      </w:r>
    </w:p>
    <w:p w14:paraId="457E2316" w14:textId="77777777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生物実験責任者所属　</w:t>
      </w:r>
      <w:r w:rsidRPr="004D313F">
        <w:rPr>
          <w:rFonts w:ascii="ＭＳ 明朝" w:hAnsi="ＭＳ 明朝"/>
        </w:rPr>
        <w:t xml:space="preserve">                Tel;</w:t>
      </w:r>
    </w:p>
    <w:p w14:paraId="1314E3BA" w14:textId="06D3BC0E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生物実験責任者氏名　　</w:t>
      </w:r>
      <w:r w:rsidRPr="004D313F">
        <w:rPr>
          <w:rFonts w:ascii="ＭＳ 明朝" w:hAnsi="ＭＳ 明朝"/>
        </w:rPr>
        <w:t xml:space="preserve">   </w:t>
      </w:r>
      <w:r w:rsidRPr="004D313F">
        <w:rPr>
          <w:rFonts w:ascii="ＭＳ 明朝" w:hAnsi="ＭＳ 明朝" w:hint="eastAsia"/>
        </w:rPr>
        <w:t xml:space="preserve">　　　　　　　　</w:t>
      </w:r>
      <w:bookmarkStart w:id="0" w:name="_GoBack"/>
      <w:bookmarkEnd w:id="0"/>
    </w:p>
    <w:p w14:paraId="23711D28" w14:textId="77777777" w:rsidR="009472CF" w:rsidRPr="004D313F" w:rsidRDefault="00130ABB" w:rsidP="009472CF">
      <w:pPr>
        <w:rPr>
          <w:rFonts w:ascii="ＭＳ 明朝" w:hAnsi="ＭＳ 明朝"/>
        </w:rPr>
      </w:pPr>
    </w:p>
    <w:p w14:paraId="45783F0E" w14:textId="3F5073F2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 xml:space="preserve">　　</w:t>
      </w:r>
      <w:r w:rsidR="0073373B" w:rsidRPr="0073373B">
        <w:rPr>
          <w:rFonts w:ascii="ＭＳ 明朝" w:hAnsi="ＭＳ 明朝" w:hint="eastAsia"/>
        </w:rPr>
        <w:t>下記の通り、生物実験の安全管理のために申請します。</w:t>
      </w:r>
    </w:p>
    <w:p w14:paraId="3117C66B" w14:textId="77777777" w:rsidR="009472CF" w:rsidRPr="004D313F" w:rsidRDefault="001A61E5" w:rsidP="009472CF">
      <w:pPr>
        <w:jc w:val="center"/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"/>
        <w:gridCol w:w="3024"/>
        <w:gridCol w:w="3024"/>
        <w:gridCol w:w="108"/>
        <w:gridCol w:w="3780"/>
        <w:gridCol w:w="3024"/>
        <w:gridCol w:w="1484"/>
      </w:tblGrid>
      <w:tr w:rsidR="009472CF" w:rsidRPr="004D313F" w14:paraId="0C5EDD98" w14:textId="77777777">
        <w:tc>
          <w:tcPr>
            <w:tcW w:w="14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23B189" w14:textId="77777777" w:rsidR="009472CF" w:rsidRPr="004379A9" w:rsidRDefault="001A61E5" w:rsidP="009472CF">
            <w:pPr>
              <w:rPr>
                <w:rFonts w:ascii="ＭＳ ゴシック" w:hAnsi="ＭＳ ゴシック"/>
              </w:rPr>
            </w:pPr>
            <w:r w:rsidRPr="004379A9">
              <w:rPr>
                <w:rFonts w:ascii="ＭＳ 明朝" w:hAnsi="ＭＳ 明朝" w:hint="eastAsia"/>
              </w:rPr>
              <w:t>1.廃棄物及び滅菌消毒方法</w:t>
            </w:r>
          </w:p>
        </w:tc>
      </w:tr>
      <w:tr w:rsidR="004379A9" w:rsidRPr="004D313F" w14:paraId="2D24AB4D" w14:textId="77777777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7B768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BF3EA8B" w14:textId="77777777" w:rsidR="009472CF" w:rsidRPr="004379A9" w:rsidRDefault="001A61E5" w:rsidP="004379A9">
            <w:pPr>
              <w:jc w:val="center"/>
              <w:rPr>
                <w:rFonts w:ascii="ＭＳ 明朝" w:hAnsi="ＭＳ 明朝"/>
              </w:rPr>
            </w:pPr>
            <w:r w:rsidRPr="004379A9">
              <w:rPr>
                <w:rFonts w:ascii="ＭＳ 明朝" w:hAnsi="ＭＳ 明朝" w:hint="eastAsia"/>
              </w:rPr>
              <w:t>試料名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79C790" w14:textId="77777777" w:rsidR="009472CF" w:rsidRPr="004379A9" w:rsidRDefault="001A61E5" w:rsidP="004379A9">
            <w:pPr>
              <w:jc w:val="center"/>
              <w:rPr>
                <w:rFonts w:ascii="ＭＳ 明朝" w:hAnsi="ＭＳ 明朝"/>
              </w:rPr>
            </w:pPr>
            <w:r w:rsidRPr="004379A9">
              <w:rPr>
                <w:rFonts w:ascii="ＭＳ 明朝" w:hAnsi="ＭＳ 明朝" w:hint="eastAsia"/>
              </w:rPr>
              <w:t>汚染廃棄物名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5E9BCD2" w14:textId="77777777" w:rsidR="009472CF" w:rsidRPr="004379A9" w:rsidRDefault="001A61E5" w:rsidP="004379A9">
            <w:pPr>
              <w:jc w:val="center"/>
              <w:rPr>
                <w:rFonts w:ascii="ＭＳ 明朝" w:hAnsi="ＭＳ 明朝"/>
              </w:rPr>
            </w:pPr>
            <w:r w:rsidRPr="004379A9">
              <w:rPr>
                <w:rFonts w:ascii="ＭＳ 明朝" w:hAnsi="ＭＳ 明朝" w:hint="eastAsia"/>
              </w:rPr>
              <w:t>状態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2FDB882" w14:textId="77777777" w:rsidR="009472CF" w:rsidRPr="004379A9" w:rsidRDefault="001A61E5" w:rsidP="004379A9">
            <w:pPr>
              <w:jc w:val="center"/>
              <w:rPr>
                <w:rFonts w:ascii="ＭＳ 明朝" w:hAnsi="ＭＳ 明朝"/>
              </w:rPr>
            </w:pPr>
            <w:r w:rsidRPr="004379A9">
              <w:rPr>
                <w:rFonts w:ascii="ＭＳ 明朝" w:hAnsi="ＭＳ 明朝" w:hint="eastAsia"/>
              </w:rPr>
              <w:t>滅菌消毒方法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14:paraId="5A9BFC23" w14:textId="77777777" w:rsidR="009472CF" w:rsidRPr="004379A9" w:rsidRDefault="001A61E5" w:rsidP="004379A9">
            <w:pPr>
              <w:jc w:val="center"/>
              <w:rPr>
                <w:rFonts w:ascii="ＭＳ 明朝" w:hAnsi="ＭＳ 明朝"/>
              </w:rPr>
            </w:pPr>
            <w:r w:rsidRPr="004379A9">
              <w:rPr>
                <w:rFonts w:ascii="ＭＳ 明朝" w:hAnsi="ＭＳ 明朝" w:hint="eastAsia"/>
              </w:rPr>
              <w:t>備考</w:t>
            </w:r>
          </w:p>
        </w:tc>
      </w:tr>
      <w:tr w:rsidR="004379A9" w:rsidRPr="004D313F" w14:paraId="6C60684A" w14:textId="77777777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C789E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93C48D3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C29136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B496DD4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B07341C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14:paraId="1E66E4B3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</w:tr>
      <w:tr w:rsidR="004379A9" w:rsidRPr="004D313F" w14:paraId="675638A6" w14:textId="77777777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DC0BD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E27F530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62D2C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82FB8B1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9CD319F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14:paraId="5FF57A00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</w:tr>
      <w:tr w:rsidR="004379A9" w:rsidRPr="004D313F" w14:paraId="6981A0E4" w14:textId="77777777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832A9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84C6EFD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AA17A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5217653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FC5200D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14:paraId="186B5AA8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</w:tr>
      <w:tr w:rsidR="004379A9" w:rsidRPr="004D313F" w14:paraId="4ACF6B32" w14:textId="77777777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63E12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6387F9F3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CCF11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1EF0BFAE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4F63D78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14:paraId="45A0F478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</w:tr>
      <w:tr w:rsidR="004379A9" w:rsidRPr="004D313F" w14:paraId="4C4C0D32" w14:textId="77777777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04192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BF040CD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2CC3E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F924337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9293C8A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14:paraId="3E0476BD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</w:tr>
      <w:tr w:rsidR="009472CF" w:rsidRPr="004D313F" w14:paraId="28D91623" w14:textId="77777777">
        <w:tc>
          <w:tcPr>
            <w:tcW w:w="14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31D85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  <w:p w14:paraId="38B02F70" w14:textId="49B13ED5" w:rsidR="009472CF" w:rsidRPr="004379A9" w:rsidRDefault="001A61E5" w:rsidP="009472CF">
            <w:pPr>
              <w:rPr>
                <w:rFonts w:ascii="ＭＳ 明朝" w:hAnsi="ＭＳ 明朝"/>
              </w:rPr>
            </w:pPr>
            <w:r w:rsidRPr="004379A9">
              <w:rPr>
                <w:rFonts w:ascii="ＭＳ 明朝" w:hAnsi="ＭＳ 明朝" w:hint="eastAsia"/>
              </w:rPr>
              <w:t xml:space="preserve">2.廃棄物処分予定期日　　　</w:t>
            </w:r>
            <w:r w:rsidR="0071316D">
              <w:rPr>
                <w:rFonts w:ascii="ＭＳ 明朝" w:hAnsi="ＭＳ 明朝" w:hint="eastAsia"/>
              </w:rPr>
              <w:t xml:space="preserve">   </w:t>
            </w:r>
            <w:r w:rsidRPr="004379A9"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5A18B766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  <w:p w14:paraId="0140AA7C" w14:textId="05955D39" w:rsidR="009472CF" w:rsidRPr="004379A9" w:rsidRDefault="001A61E5" w:rsidP="009472CF">
            <w:pPr>
              <w:rPr>
                <w:rFonts w:ascii="ＭＳ ゴシック" w:hAnsi="ＭＳ ゴシック"/>
              </w:rPr>
            </w:pPr>
            <w:r w:rsidRPr="004379A9">
              <w:rPr>
                <w:rFonts w:ascii="ＭＳ 明朝" w:hAnsi="ＭＳ 明朝" w:hint="eastAsia"/>
              </w:rPr>
              <w:t>3.廃棄処分方法（</w:t>
            </w:r>
            <w:r w:rsidR="00BF7CBF">
              <w:rPr>
                <w:rFonts w:ascii="ＭＳ 明朝" w:hAnsi="ＭＳ 明朝" w:hint="eastAsia"/>
              </w:rPr>
              <w:t>公益</w:t>
            </w:r>
            <w:r w:rsidRPr="004379A9">
              <w:rPr>
                <w:rFonts w:ascii="ＭＳ 明朝" w:hAnsi="ＭＳ 明朝" w:hint="eastAsia"/>
              </w:rPr>
              <w:t>財団法人高輝度光科学研究センターが行う実験については記入不要）</w:t>
            </w:r>
          </w:p>
        </w:tc>
      </w:tr>
      <w:tr w:rsidR="004379A9" w:rsidRPr="004D313F" w14:paraId="131CB48C" w14:textId="77777777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3144F" w14:textId="77777777" w:rsidR="009472CF" w:rsidRPr="004379A9" w:rsidRDefault="00130ABB" w:rsidP="009472CF">
            <w:pPr>
              <w:rPr>
                <w:rFonts w:ascii="ＭＳ ゴシック" w:hAnsi="ＭＳ ゴシック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auto"/>
            </w:tcBorders>
          </w:tcPr>
          <w:p w14:paraId="619EE6A3" w14:textId="77777777" w:rsidR="009472CF" w:rsidRPr="004379A9" w:rsidRDefault="001A61E5" w:rsidP="004379A9">
            <w:pPr>
              <w:jc w:val="center"/>
              <w:rPr>
                <w:rFonts w:ascii="ＭＳ ゴシック" w:hAnsi="ＭＳ ゴシック"/>
              </w:rPr>
            </w:pPr>
            <w:r w:rsidRPr="004379A9">
              <w:rPr>
                <w:rFonts w:ascii="ＭＳ ゴシック" w:hAnsi="ＭＳ ゴシック" w:hint="eastAsia"/>
              </w:rPr>
              <w:t>持ち帰る事業所</w:t>
            </w:r>
            <w:r w:rsidRPr="004379A9">
              <w:rPr>
                <w:rFonts w:ascii="ＭＳ 明朝" w:hAnsi="ＭＳ 明朝" w:hint="eastAsia"/>
                <w:sz w:val="18"/>
              </w:rPr>
              <w:t>注1）</w:t>
            </w:r>
          </w:p>
        </w:tc>
        <w:tc>
          <w:tcPr>
            <w:tcW w:w="8396" w:type="dxa"/>
            <w:gridSpan w:val="4"/>
            <w:tcBorders>
              <w:left w:val="single" w:sz="4" w:space="0" w:color="auto"/>
            </w:tcBorders>
          </w:tcPr>
          <w:p w14:paraId="2802EBCC" w14:textId="77777777" w:rsidR="009472CF" w:rsidRPr="004379A9" w:rsidRDefault="001A61E5" w:rsidP="004379A9">
            <w:pPr>
              <w:jc w:val="center"/>
              <w:rPr>
                <w:rFonts w:ascii="ＭＳ 明朝" w:hAnsi="ＭＳ 明朝"/>
              </w:rPr>
            </w:pPr>
            <w:r w:rsidRPr="004379A9">
              <w:rPr>
                <w:rFonts w:ascii="ＭＳ 明朝" w:hAnsi="ＭＳ 明朝" w:hint="eastAsia"/>
              </w:rPr>
              <w:t>梱包・運搬方法</w:t>
            </w:r>
            <w:r w:rsidRPr="004379A9">
              <w:rPr>
                <w:rFonts w:ascii="ＭＳ 明朝" w:hAnsi="ＭＳ 明朝" w:hint="eastAsia"/>
                <w:sz w:val="18"/>
              </w:rPr>
              <w:t>注</w:t>
            </w:r>
            <w:r w:rsidRPr="004379A9">
              <w:rPr>
                <w:rFonts w:ascii="ＭＳ 明朝" w:hAnsi="ＭＳ 明朝"/>
                <w:sz w:val="18"/>
              </w:rPr>
              <w:t>2</w:t>
            </w:r>
            <w:r w:rsidRPr="004379A9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4379A9" w:rsidRPr="004D313F" w14:paraId="328238D5" w14:textId="77777777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249E" w14:textId="77777777" w:rsidR="009472CF" w:rsidRPr="004379A9" w:rsidRDefault="00130ABB" w:rsidP="009472CF">
            <w:pPr>
              <w:rPr>
                <w:rFonts w:ascii="ＭＳ ゴシック" w:hAnsi="ＭＳ ゴシック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auto"/>
            </w:tcBorders>
          </w:tcPr>
          <w:p w14:paraId="77549F5B" w14:textId="77777777" w:rsidR="009472CF" w:rsidRPr="004379A9" w:rsidRDefault="00130ABB" w:rsidP="009472CF">
            <w:pPr>
              <w:rPr>
                <w:rFonts w:ascii="ＭＳ ゴシック" w:hAnsi="ＭＳ ゴシック"/>
              </w:rPr>
            </w:pPr>
          </w:p>
        </w:tc>
        <w:tc>
          <w:tcPr>
            <w:tcW w:w="8396" w:type="dxa"/>
            <w:gridSpan w:val="4"/>
            <w:tcBorders>
              <w:left w:val="single" w:sz="4" w:space="0" w:color="auto"/>
            </w:tcBorders>
          </w:tcPr>
          <w:p w14:paraId="04725DB9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</w:tr>
      <w:tr w:rsidR="004379A9" w:rsidRPr="004D313F" w14:paraId="4BFEE111" w14:textId="77777777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06D0" w14:textId="77777777" w:rsidR="009472CF" w:rsidRPr="004379A9" w:rsidRDefault="00130ABB" w:rsidP="009472CF">
            <w:pPr>
              <w:rPr>
                <w:rFonts w:ascii="ＭＳ ゴシック" w:hAnsi="ＭＳ ゴシック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auto"/>
            </w:tcBorders>
          </w:tcPr>
          <w:p w14:paraId="2FD145AF" w14:textId="77777777" w:rsidR="009472CF" w:rsidRPr="004379A9" w:rsidRDefault="00130ABB" w:rsidP="009472CF">
            <w:pPr>
              <w:rPr>
                <w:rFonts w:ascii="ＭＳ ゴシック" w:hAnsi="ＭＳ ゴシック"/>
              </w:rPr>
            </w:pPr>
          </w:p>
        </w:tc>
        <w:tc>
          <w:tcPr>
            <w:tcW w:w="8396" w:type="dxa"/>
            <w:gridSpan w:val="4"/>
            <w:tcBorders>
              <w:left w:val="single" w:sz="4" w:space="0" w:color="auto"/>
            </w:tcBorders>
          </w:tcPr>
          <w:p w14:paraId="0A6B288A" w14:textId="77777777" w:rsidR="009472CF" w:rsidRPr="004379A9" w:rsidRDefault="00130ABB" w:rsidP="009472CF">
            <w:pPr>
              <w:rPr>
                <w:rFonts w:ascii="ＭＳ 明朝" w:hAnsi="ＭＳ 明朝"/>
              </w:rPr>
            </w:pPr>
          </w:p>
        </w:tc>
      </w:tr>
    </w:tbl>
    <w:p w14:paraId="0C0D2617" w14:textId="52125122" w:rsidR="009472CF" w:rsidRPr="004D313F" w:rsidRDefault="00784902" w:rsidP="009472CF">
      <w:pPr>
        <w:rPr>
          <w:rFonts w:ascii="ＭＳ 明朝" w:hAnsi="ＭＳ 明朝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76787" wp14:editId="2EBE355F">
                <wp:simplePos x="0" y="0"/>
                <wp:positionH relativeFrom="column">
                  <wp:posOffset>-68580</wp:posOffset>
                </wp:positionH>
                <wp:positionV relativeFrom="paragraph">
                  <wp:posOffset>164465</wp:posOffset>
                </wp:positionV>
                <wp:extent cx="9669780" cy="0"/>
                <wp:effectExtent l="7620" t="12065" r="2540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1AB10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95pt" to="75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">
                <v:stroke dashstyle="dash"/>
              </v:line>
            </w:pict>
          </mc:Fallback>
        </mc:AlternateContent>
      </w:r>
    </w:p>
    <w:p w14:paraId="6F7AFCD2" w14:textId="77777777" w:rsidR="009472CF" w:rsidRPr="004D313F" w:rsidRDefault="001A61E5" w:rsidP="009472CF">
      <w:pPr>
        <w:jc w:val="center"/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>レベル２特定生物試料等廃棄確認通知</w:t>
      </w:r>
    </w:p>
    <w:p w14:paraId="5C41F488" w14:textId="77777777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>所属　　　　　　　　　　　　氏名　　　　　　　　殿</w:t>
      </w:r>
    </w:p>
    <w:p w14:paraId="694EE324" w14:textId="4068867E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 xml:space="preserve">　</w:t>
      </w:r>
      <w:r w:rsidR="0071316D">
        <w:rPr>
          <w:rFonts w:ascii="ＭＳ 明朝" w:hAnsi="ＭＳ 明朝" w:hint="eastAsia"/>
        </w:rPr>
        <w:t xml:space="preserve">  </w:t>
      </w:r>
      <w:r w:rsidRPr="004D313F">
        <w:rPr>
          <w:rFonts w:ascii="ＭＳ 明朝" w:hAnsi="ＭＳ 明朝" w:hint="eastAsia"/>
        </w:rPr>
        <w:t xml:space="preserve">　　　年　　　月　　　日付をもって届出のあったレベル２特定生物試料（　　　　　　　　）及び汚染廃棄物の廃棄処分については、届出の通り廃棄しても　差し支えありません。</w:t>
      </w:r>
    </w:p>
    <w:p w14:paraId="126CBED6" w14:textId="1A574C05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  <w:r w:rsidR="0071316D">
        <w:rPr>
          <w:rFonts w:ascii="ＭＳ 明朝" w:hAnsi="ＭＳ 明朝" w:hint="eastAsia"/>
        </w:rPr>
        <w:t xml:space="preserve">   </w:t>
      </w:r>
      <w:r w:rsidRPr="004D313F">
        <w:rPr>
          <w:rFonts w:ascii="ＭＳ 明朝" w:hAnsi="ＭＳ 明朝" w:hint="eastAsia"/>
        </w:rPr>
        <w:t xml:space="preserve">　　　年　　　月　　日</w:t>
      </w:r>
    </w:p>
    <w:p w14:paraId="70E1DAA7" w14:textId="77777777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（</w:t>
      </w:r>
      <w:r w:rsidR="00F023C4">
        <w:rPr>
          <w:rFonts w:ascii="ＭＳ 明朝" w:hAnsi="ＭＳ 明朝" w:hint="eastAsia"/>
        </w:rPr>
        <w:t>公</w:t>
      </w:r>
      <w:r w:rsidRPr="004D313F">
        <w:rPr>
          <w:rFonts w:ascii="ＭＳ 明朝" w:hAnsi="ＭＳ 明朝" w:hint="eastAsia"/>
        </w:rPr>
        <w:t xml:space="preserve">財）高輝度光科学研究センター　</w:t>
      </w:r>
    </w:p>
    <w:p w14:paraId="238E1A60" w14:textId="77777777" w:rsidR="009472CF" w:rsidRPr="004D313F" w:rsidRDefault="001A61E5" w:rsidP="009472CF">
      <w:pPr>
        <w:rPr>
          <w:rFonts w:ascii="ＭＳ 明朝" w:hAnsi="ＭＳ 明朝"/>
        </w:rPr>
      </w:pPr>
      <w:r w:rsidRPr="004D313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安全管理室長　　　　　　　　　　　印</w:t>
      </w:r>
    </w:p>
    <w:p w14:paraId="1D96A952" w14:textId="77777777" w:rsidR="0033375B" w:rsidRPr="004D313F" w:rsidRDefault="0033375B" w:rsidP="0033375B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37EA7D77" w14:textId="77777777" w:rsidR="0033375B" w:rsidRPr="004D313F" w:rsidRDefault="0033375B" w:rsidP="0033375B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39DC0D6E" w14:textId="77777777" w:rsidR="001A61E5" w:rsidRPr="004D313F" w:rsidRDefault="001A61E5" w:rsidP="001A61E5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39B76C12" w14:textId="0545139A" w:rsidR="009472CF" w:rsidRPr="008953D9" w:rsidRDefault="001A61E5" w:rsidP="008953D9">
      <w:pPr>
        <w:pStyle w:val="a3"/>
        <w:wordWrap w:val="0"/>
      </w:pPr>
      <w:r w:rsidRPr="004D313F">
        <w:rPr>
          <w:rFonts w:hint="eastAsia"/>
          <w:sz w:val="18"/>
        </w:rPr>
        <w:t xml:space="preserve">　　</w:t>
      </w:r>
    </w:p>
    <w:p w14:paraId="4CB9C9CD" w14:textId="77777777" w:rsidR="009472CF" w:rsidRPr="004D313F" w:rsidRDefault="00130ABB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E7FA075" w14:textId="77777777" w:rsidR="009472CF" w:rsidRPr="004D313F" w:rsidRDefault="00130ABB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513B59F5" w14:textId="77777777" w:rsidR="009472CF" w:rsidRPr="004D313F" w:rsidRDefault="001A61E5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4D313F">
        <w:rPr>
          <w:rFonts w:ascii="ＭＳ 明朝" w:hAnsi="ＭＳ 明朝" w:hint="eastAsia"/>
          <w:kern w:val="0"/>
        </w:rPr>
        <w:t xml:space="preserve">　　　　　　　（レベル２特定生物試料等廃棄届</w:t>
      </w:r>
      <w:r w:rsidRPr="004D313F">
        <w:rPr>
          <w:rFonts w:ascii="ＭＳ 明朝" w:hAnsi="ＭＳ 明朝"/>
          <w:kern w:val="0"/>
        </w:rPr>
        <w:t>-</w:t>
      </w:r>
      <w:r w:rsidRPr="004D313F">
        <w:rPr>
          <w:rFonts w:ascii="ＭＳ 明朝" w:hAnsi="ＭＳ 明朝" w:hint="eastAsia"/>
          <w:kern w:val="0"/>
        </w:rPr>
        <w:t>様式第５）</w:t>
      </w:r>
    </w:p>
    <w:p w14:paraId="6CF6E158" w14:textId="77777777" w:rsidR="009472CF" w:rsidRPr="004D313F" w:rsidRDefault="00130ABB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562FE8E6" w14:textId="77777777" w:rsidR="009472CF" w:rsidRPr="004D313F" w:rsidRDefault="00130ABB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706AA2E" w14:textId="77777777" w:rsidR="009472CF" w:rsidRPr="004D313F" w:rsidRDefault="00130ABB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25BB6C65" w14:textId="77777777" w:rsidR="009472CF" w:rsidRPr="004D313F" w:rsidRDefault="001A61E5" w:rsidP="009472CF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4D313F">
        <w:rPr>
          <w:rFonts w:ascii="ＭＳ 明朝" w:hAnsi="ＭＳ 明朝" w:hint="eastAsia"/>
          <w:kern w:val="0"/>
        </w:rPr>
        <w:t>「持ち帰る事業所」は、△△株式会社○○研究所のように記入すること</w:t>
      </w:r>
    </w:p>
    <w:p w14:paraId="223A35AF" w14:textId="77777777" w:rsidR="009472CF" w:rsidRPr="004D313F" w:rsidRDefault="00130ABB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2E2A4FFE" w14:textId="77777777" w:rsidR="009472CF" w:rsidRPr="004D313F" w:rsidRDefault="001A61E5" w:rsidP="009472CF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4D313F">
        <w:rPr>
          <w:rFonts w:ascii="ＭＳ 明朝" w:hAnsi="ＭＳ 明朝" w:hint="eastAsia"/>
          <w:kern w:val="0"/>
        </w:rPr>
        <w:t>「梱包・運搬の方法」は、梱包についてはポリ袋２重包を段ボール箱に入れてガムテープで封じる　のように、</w:t>
      </w:r>
    </w:p>
    <w:p w14:paraId="284B9FD0" w14:textId="77777777" w:rsidR="009472CF" w:rsidRPr="004D313F" w:rsidRDefault="001A61E5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4D313F">
        <w:rPr>
          <w:rFonts w:ascii="ＭＳ 明朝" w:hAnsi="ＭＳ 明朝" w:hint="eastAsia"/>
          <w:kern w:val="0"/>
        </w:rPr>
        <w:t xml:space="preserve">　　　　　　　　　　運搬については、郵送・差出人氏名、自動車による自己運搬・運転者氏名、電車及びタクシーによる自己運搬・持参者氏名、　　　　　　</w:t>
      </w:r>
    </w:p>
    <w:p w14:paraId="783EAE8C" w14:textId="77777777" w:rsidR="009472CF" w:rsidRPr="004D313F" w:rsidRDefault="001A61E5" w:rsidP="009472C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4D313F">
        <w:rPr>
          <w:rFonts w:ascii="ＭＳ 明朝" w:hAnsi="ＭＳ 明朝" w:hint="eastAsia"/>
          <w:kern w:val="0"/>
        </w:rPr>
        <w:t xml:space="preserve">　　　　　　　　　　運搬業務委託・運搬会社名・受付担当者名及びその電話番号、のように記入すること。　　</w:t>
      </w:r>
    </w:p>
    <w:p w14:paraId="17BB35B6" w14:textId="77777777" w:rsidR="009472CF" w:rsidRPr="004D313F" w:rsidRDefault="001A61E5" w:rsidP="009472CF">
      <w:pPr>
        <w:widowControl/>
        <w:autoSpaceDE w:val="0"/>
        <w:autoSpaceDN w:val="0"/>
        <w:adjustRightInd w:val="0"/>
        <w:jc w:val="left"/>
      </w:pPr>
      <w:r w:rsidRPr="004D313F">
        <w:rPr>
          <w:rFonts w:hint="eastAsia"/>
          <w:kern w:val="0"/>
        </w:rPr>
        <w:t xml:space="preserve">　　　　　　</w:t>
      </w:r>
    </w:p>
    <w:p w14:paraId="04083C8C" w14:textId="77777777" w:rsidR="009472CF" w:rsidRPr="004D313F" w:rsidRDefault="00130ABB">
      <w:pPr>
        <w:rPr>
          <w:rFonts w:ascii="ＭＳ 明朝" w:hAnsi="ＭＳ 明朝"/>
        </w:rPr>
      </w:pPr>
    </w:p>
    <w:sectPr w:rsidR="009472CF" w:rsidRPr="004D313F" w:rsidSect="009472CF">
      <w:pgSz w:w="16838" w:h="11899" w:orient="landscape"/>
      <w:pgMar w:top="567" w:right="964" w:bottom="567" w:left="964" w:header="454" w:footer="567" w:gutter="0"/>
      <w:cols w:space="425"/>
      <w:docGrid w:type="linesAndChars" w:linePitch="336" w:charSpace="-48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91CF" w14:textId="77777777" w:rsidR="00130ABB" w:rsidRDefault="00130ABB">
      <w:r>
        <w:separator/>
      </w:r>
    </w:p>
  </w:endnote>
  <w:endnote w:type="continuationSeparator" w:id="0">
    <w:p w14:paraId="637D0800" w14:textId="77777777" w:rsidR="00130ABB" w:rsidRDefault="001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2B32" w14:textId="77777777" w:rsidR="00130ABB" w:rsidRDefault="00130ABB">
      <w:r>
        <w:separator/>
      </w:r>
    </w:p>
  </w:footnote>
  <w:footnote w:type="continuationSeparator" w:id="0">
    <w:p w14:paraId="5948F77D" w14:textId="77777777" w:rsidR="00130ABB" w:rsidRDefault="0013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B0"/>
    <w:multiLevelType w:val="hybridMultilevel"/>
    <w:tmpl w:val="7E7612FE"/>
    <w:lvl w:ilvl="0" w:tplc="79782096">
      <w:start w:val="5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" w15:restartNumberingAfterBreak="0">
    <w:nsid w:val="17B3526E"/>
    <w:multiLevelType w:val="hybridMultilevel"/>
    <w:tmpl w:val="272890F4"/>
    <w:lvl w:ilvl="0" w:tplc="12E41196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D"/>
    <w:rsid w:val="00130ABB"/>
    <w:rsid w:val="00133271"/>
    <w:rsid w:val="001A61E5"/>
    <w:rsid w:val="002A1DAD"/>
    <w:rsid w:val="0033375B"/>
    <w:rsid w:val="003C1394"/>
    <w:rsid w:val="00417ED5"/>
    <w:rsid w:val="004379A9"/>
    <w:rsid w:val="004D313F"/>
    <w:rsid w:val="0068328D"/>
    <w:rsid w:val="0071316D"/>
    <w:rsid w:val="0073373B"/>
    <w:rsid w:val="00784902"/>
    <w:rsid w:val="008953D9"/>
    <w:rsid w:val="008B3BFF"/>
    <w:rsid w:val="008E75B6"/>
    <w:rsid w:val="00916C7D"/>
    <w:rsid w:val="00A75D29"/>
    <w:rsid w:val="00B0106D"/>
    <w:rsid w:val="00B63E3D"/>
    <w:rsid w:val="00BF7CBF"/>
    <w:rsid w:val="00D738F9"/>
    <w:rsid w:val="00EF5E0C"/>
    <w:rsid w:val="00EF6BAB"/>
    <w:rsid w:val="00F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B7D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A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C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94CF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94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4CF1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cp:lastModifiedBy/>
  <cp:revision>1</cp:revision>
  <cp:lastPrinted>2005-09-01T01:33:00Z</cp:lastPrinted>
  <dcterms:created xsi:type="dcterms:W3CDTF">2023-08-01T06:49:00Z</dcterms:created>
  <dcterms:modified xsi:type="dcterms:W3CDTF">2023-08-01T06:56:00Z</dcterms:modified>
</cp:coreProperties>
</file>